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F4965" w14:textId="30F884B6" w:rsidR="00C80ED6" w:rsidRPr="005252E1" w:rsidRDefault="003B535C" w:rsidP="005252E1">
      <w:pPr>
        <w:pStyle w:val="Heading1"/>
      </w:pPr>
      <w:r>
        <w:rPr>
          <w:noProof/>
          <w:lang w:eastAsia="en-AU"/>
        </w:rPr>
        <w:drawing>
          <wp:anchor distT="0" distB="0" distL="114300" distR="114300" simplePos="0" relativeHeight="251663360" behindDoc="1" locked="0" layoutInCell="1" allowOverlap="1" wp14:anchorId="6D51BBED" wp14:editId="0DA710C6">
            <wp:simplePos x="0" y="0"/>
            <wp:positionH relativeFrom="margin">
              <wp:posOffset>2333625</wp:posOffset>
            </wp:positionH>
            <wp:positionV relativeFrom="margin">
              <wp:posOffset>-60960</wp:posOffset>
            </wp:positionV>
            <wp:extent cx="1143635" cy="9886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63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0FBC">
        <w:rPr>
          <w:noProof/>
          <w:lang w:eastAsia="en-AU"/>
        </w:rPr>
        <w:drawing>
          <wp:anchor distT="0" distB="0" distL="114300" distR="114300" simplePos="0" relativeHeight="251660288" behindDoc="1" locked="0" layoutInCell="1" allowOverlap="1" wp14:anchorId="36E28132" wp14:editId="49081588">
            <wp:simplePos x="0" y="0"/>
            <wp:positionH relativeFrom="column">
              <wp:posOffset>4507230</wp:posOffset>
            </wp:positionH>
            <wp:positionV relativeFrom="paragraph">
              <wp:posOffset>51435</wp:posOffset>
            </wp:positionV>
            <wp:extent cx="1711325" cy="691515"/>
            <wp:effectExtent l="0" t="0" r="0" b="0"/>
            <wp:wrapTight wrapText="bothSides">
              <wp:wrapPolygon edited="0">
                <wp:start x="0" y="0"/>
                <wp:lineTo x="0" y="20628"/>
                <wp:lineTo x="21159" y="20628"/>
                <wp:lineTo x="211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care_subv2_Inline_rev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691515"/>
                    </a:xfrm>
                    <a:prstGeom prst="rect">
                      <a:avLst/>
                    </a:prstGeom>
                  </pic:spPr>
                </pic:pic>
              </a:graphicData>
            </a:graphic>
            <wp14:sizeRelH relativeFrom="page">
              <wp14:pctWidth>0</wp14:pctWidth>
            </wp14:sizeRelH>
            <wp14:sizeRelV relativeFrom="page">
              <wp14:pctHeight>0</wp14:pctHeight>
            </wp14:sizeRelV>
          </wp:anchor>
        </w:drawing>
      </w:r>
      <w:r w:rsidR="003D0FBC">
        <w:rPr>
          <w:noProof/>
          <w:lang w:eastAsia="en-AU"/>
        </w:rPr>
        <w:drawing>
          <wp:anchor distT="0" distB="0" distL="114300" distR="114300" simplePos="0" relativeHeight="251659264" behindDoc="1" locked="0" layoutInCell="1" allowOverlap="1" wp14:anchorId="6BC4F850" wp14:editId="76AD51BD">
            <wp:simplePos x="0" y="0"/>
            <wp:positionH relativeFrom="column">
              <wp:posOffset>-245110</wp:posOffset>
            </wp:positionH>
            <wp:positionV relativeFrom="paragraph">
              <wp:posOffset>51435</wp:posOffset>
            </wp:positionV>
            <wp:extent cx="1727200" cy="577215"/>
            <wp:effectExtent l="0" t="0" r="0" b="6985"/>
            <wp:wrapTight wrapText="bothSides">
              <wp:wrapPolygon edited="0">
                <wp:start x="0" y="0"/>
                <wp:lineTo x="0" y="20911"/>
                <wp:lineTo x="21282" y="20911"/>
                <wp:lineTo x="21282"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S logo colour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7200"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E82C6" w14:textId="711FD9BA" w:rsidR="00B6121A" w:rsidRPr="0091533E" w:rsidRDefault="00B6121A" w:rsidP="0091533E">
      <w:pPr>
        <w:pStyle w:val="Heading1"/>
        <w:jc w:val="left"/>
        <w:rPr>
          <w:sz w:val="36"/>
        </w:rPr>
      </w:pPr>
    </w:p>
    <w:p w14:paraId="4646AE3D" w14:textId="77777777" w:rsidR="00D6054F" w:rsidRPr="00D6054F" w:rsidRDefault="00D6054F" w:rsidP="00D6054F">
      <w:pPr>
        <w:pStyle w:val="Heading1"/>
        <w:jc w:val="left"/>
        <w:rPr>
          <w:rFonts w:asciiTheme="minorHAnsi" w:hAnsiTheme="minorHAnsi" w:cstheme="minorHAnsi"/>
          <w:sz w:val="16"/>
          <w:szCs w:val="16"/>
        </w:rPr>
      </w:pPr>
    </w:p>
    <w:p w14:paraId="551442DD" w14:textId="08E7F8F6" w:rsidR="00D6054F" w:rsidRDefault="00D6054F" w:rsidP="00D6054F">
      <w:pPr>
        <w:pStyle w:val="Heading1"/>
        <w:rPr>
          <w:rFonts w:asciiTheme="minorHAnsi" w:hAnsiTheme="minorHAnsi" w:cstheme="minorHAnsi"/>
        </w:rPr>
      </w:pPr>
      <w:r>
        <w:rPr>
          <w:rFonts w:asciiTheme="minorHAnsi" w:hAnsiTheme="minorHAnsi" w:cstheme="minorHAnsi"/>
        </w:rPr>
        <w:t>NSW Local Landcare Coordinator</w:t>
      </w:r>
      <w:r w:rsidRPr="0091533E">
        <w:rPr>
          <w:rFonts w:asciiTheme="minorHAnsi" w:hAnsiTheme="minorHAnsi" w:cstheme="minorHAnsi"/>
        </w:rPr>
        <w:t xml:space="preserve"> Initiative</w:t>
      </w:r>
    </w:p>
    <w:p w14:paraId="7429D5B5" w14:textId="03F88861" w:rsidR="00D6054F" w:rsidRDefault="00D6054F" w:rsidP="00D6054F">
      <w:pPr>
        <w:jc w:val="center"/>
      </w:pPr>
      <w:r>
        <w:t>The Local Landcare Coordinator</w:t>
      </w:r>
      <w:r w:rsidRPr="005252E1">
        <w:t xml:space="preserve"> Initiative is funded by the NSW Government, and is supported through the partnership of Local Land Services and Landcare NSW.</w:t>
      </w:r>
    </w:p>
    <w:p w14:paraId="37E1938B" w14:textId="44D270F4" w:rsidR="00D6054F" w:rsidRPr="00793203" w:rsidRDefault="00D6054F" w:rsidP="00D6054F">
      <w:pPr>
        <w:pStyle w:val="Heading1"/>
        <w:rPr>
          <w:rFonts w:asciiTheme="minorHAnsi" w:hAnsiTheme="minorHAnsi" w:cstheme="minorHAnsi"/>
        </w:rPr>
      </w:pPr>
      <w:r w:rsidRPr="00793203">
        <w:rPr>
          <w:rFonts w:asciiTheme="minorHAnsi" w:hAnsiTheme="minorHAnsi" w:cstheme="minorHAnsi"/>
        </w:rPr>
        <w:t>Position Description</w:t>
      </w:r>
      <w:bookmarkStart w:id="0" w:name="_GoBack"/>
      <w:bookmarkEnd w:id="0"/>
    </w:p>
    <w:tbl>
      <w:tblPr>
        <w:tblStyle w:val="TableGrid"/>
        <w:tblW w:w="9072" w:type="dxa"/>
        <w:tblInd w:w="108" w:type="dxa"/>
        <w:tblCellMar>
          <w:top w:w="57" w:type="dxa"/>
          <w:bottom w:w="57" w:type="dxa"/>
        </w:tblCellMar>
        <w:tblLook w:val="04A0" w:firstRow="1" w:lastRow="0" w:firstColumn="1" w:lastColumn="0" w:noHBand="0" w:noVBand="1"/>
      </w:tblPr>
      <w:tblGrid>
        <w:gridCol w:w="2279"/>
        <w:gridCol w:w="6793"/>
      </w:tblGrid>
      <w:tr w:rsidR="00527526" w:rsidRPr="006B0763" w14:paraId="37178FD0" w14:textId="77777777" w:rsidTr="00D6054F">
        <w:tc>
          <w:tcPr>
            <w:tcW w:w="2279" w:type="dxa"/>
          </w:tcPr>
          <w:p w14:paraId="17B2A723" w14:textId="77777777" w:rsidR="00527526" w:rsidRPr="006B0763" w:rsidRDefault="00527526" w:rsidP="006B0763">
            <w:pPr>
              <w:rPr>
                <w:b/>
                <w:sz w:val="22"/>
              </w:rPr>
            </w:pPr>
            <w:r w:rsidRPr="006B0763">
              <w:rPr>
                <w:b/>
                <w:sz w:val="22"/>
              </w:rPr>
              <w:t>Position title:</w:t>
            </w:r>
          </w:p>
        </w:tc>
        <w:tc>
          <w:tcPr>
            <w:tcW w:w="6793" w:type="dxa"/>
          </w:tcPr>
          <w:p w14:paraId="3BC2B146" w14:textId="7D56EA73" w:rsidR="00527526" w:rsidRPr="006B0763" w:rsidRDefault="0024187A" w:rsidP="005252E1">
            <w:pPr>
              <w:rPr>
                <w:b/>
                <w:sz w:val="22"/>
              </w:rPr>
            </w:pPr>
            <w:r w:rsidRPr="006B0763">
              <w:rPr>
                <w:b/>
                <w:sz w:val="22"/>
              </w:rPr>
              <w:t xml:space="preserve">Local </w:t>
            </w:r>
            <w:r w:rsidR="00527526" w:rsidRPr="006B0763">
              <w:rPr>
                <w:b/>
                <w:sz w:val="22"/>
              </w:rPr>
              <w:t xml:space="preserve">Landcare </w:t>
            </w:r>
            <w:r w:rsidR="00F50139" w:rsidRPr="006B0763">
              <w:rPr>
                <w:b/>
                <w:sz w:val="22"/>
              </w:rPr>
              <w:t>Co</w:t>
            </w:r>
            <w:r w:rsidR="00527526" w:rsidRPr="006B0763">
              <w:rPr>
                <w:b/>
                <w:sz w:val="22"/>
              </w:rPr>
              <w:t>ordinator</w:t>
            </w:r>
          </w:p>
        </w:tc>
      </w:tr>
      <w:tr w:rsidR="00527526" w:rsidRPr="006B0763" w14:paraId="7E76D197" w14:textId="77777777" w:rsidTr="00D6054F">
        <w:tc>
          <w:tcPr>
            <w:tcW w:w="2279" w:type="dxa"/>
          </w:tcPr>
          <w:p w14:paraId="1DF5000C" w14:textId="77777777" w:rsidR="00527526" w:rsidRPr="006B0763" w:rsidRDefault="00527526" w:rsidP="006B0763">
            <w:pPr>
              <w:rPr>
                <w:b/>
                <w:sz w:val="22"/>
              </w:rPr>
            </w:pPr>
            <w:r w:rsidRPr="006B0763">
              <w:rPr>
                <w:b/>
                <w:sz w:val="22"/>
              </w:rPr>
              <w:t>Employer:</w:t>
            </w:r>
          </w:p>
        </w:tc>
        <w:tc>
          <w:tcPr>
            <w:tcW w:w="6793" w:type="dxa"/>
          </w:tcPr>
          <w:p w14:paraId="5B0F8BE6" w14:textId="2309845E" w:rsidR="00527526" w:rsidRPr="006B0763" w:rsidRDefault="00C25E23" w:rsidP="005252E1">
            <w:pPr>
              <w:rPr>
                <w:sz w:val="22"/>
              </w:rPr>
            </w:pPr>
            <w:r>
              <w:rPr>
                <w:sz w:val="22"/>
              </w:rPr>
              <w:t>Murrumbidgee Landcare Incorporated</w:t>
            </w:r>
          </w:p>
        </w:tc>
      </w:tr>
      <w:tr w:rsidR="00527526" w:rsidRPr="006B0763" w14:paraId="5557F88F" w14:textId="77777777" w:rsidTr="00D6054F">
        <w:tc>
          <w:tcPr>
            <w:tcW w:w="2279" w:type="dxa"/>
          </w:tcPr>
          <w:p w14:paraId="2F53824C" w14:textId="77777777" w:rsidR="00527526" w:rsidRPr="006B0763" w:rsidRDefault="00527526" w:rsidP="006B0763">
            <w:pPr>
              <w:rPr>
                <w:b/>
                <w:sz w:val="22"/>
              </w:rPr>
            </w:pPr>
            <w:r w:rsidRPr="006B0763">
              <w:rPr>
                <w:b/>
                <w:sz w:val="22"/>
              </w:rPr>
              <w:t>Location:</w:t>
            </w:r>
          </w:p>
        </w:tc>
        <w:tc>
          <w:tcPr>
            <w:tcW w:w="6793" w:type="dxa"/>
          </w:tcPr>
          <w:p w14:paraId="44878194" w14:textId="2C1D8375" w:rsidR="00C25E23" w:rsidRPr="00AA6E11" w:rsidRDefault="003B535C" w:rsidP="00B403FD">
            <w:pPr>
              <w:rPr>
                <w:sz w:val="22"/>
              </w:rPr>
            </w:pPr>
            <w:r>
              <w:rPr>
                <w:sz w:val="22"/>
              </w:rPr>
              <w:t>Two</w:t>
            </w:r>
            <w:r w:rsidR="00C25E23">
              <w:rPr>
                <w:sz w:val="22"/>
              </w:rPr>
              <w:t xml:space="preserve"> positions </w:t>
            </w:r>
            <w:r>
              <w:rPr>
                <w:sz w:val="22"/>
              </w:rPr>
              <w:t xml:space="preserve">are </w:t>
            </w:r>
            <w:r w:rsidR="00C25E23">
              <w:rPr>
                <w:sz w:val="22"/>
              </w:rPr>
              <w:t>available</w:t>
            </w:r>
            <w:r w:rsidR="00AA6E11">
              <w:rPr>
                <w:sz w:val="22"/>
              </w:rPr>
              <w:t xml:space="preserve">: </w:t>
            </w:r>
          </w:p>
          <w:p w14:paraId="2AD8FE79" w14:textId="5DC2EA1C" w:rsidR="00C25E23" w:rsidRDefault="00AA6E11" w:rsidP="00C25E23">
            <w:pPr>
              <w:ind w:left="720"/>
              <w:rPr>
                <w:sz w:val="22"/>
              </w:rPr>
            </w:pPr>
            <w:r>
              <w:rPr>
                <w:sz w:val="22"/>
              </w:rPr>
              <w:t>Mid-</w:t>
            </w:r>
            <w:r w:rsidR="00C25E23">
              <w:rPr>
                <w:sz w:val="22"/>
              </w:rPr>
              <w:t>Murrumbidgee North (</w:t>
            </w:r>
            <w:r w:rsidR="00350221">
              <w:rPr>
                <w:sz w:val="22"/>
              </w:rPr>
              <w:t xml:space="preserve">covering Junee, Cootamundra and </w:t>
            </w:r>
            <w:r w:rsidR="00C25E23">
              <w:rPr>
                <w:sz w:val="22"/>
              </w:rPr>
              <w:t>Harden)</w:t>
            </w:r>
            <w:r w:rsidR="006D1FB0">
              <w:rPr>
                <w:sz w:val="22"/>
              </w:rPr>
              <w:t xml:space="preserve"> (0.6 FTE or 3 days per week).</w:t>
            </w:r>
          </w:p>
          <w:p w14:paraId="31BA5B94" w14:textId="187B46E4" w:rsidR="00C25E23" w:rsidRPr="006B0763" w:rsidRDefault="00AA6E11" w:rsidP="003B535C">
            <w:pPr>
              <w:ind w:left="720"/>
              <w:rPr>
                <w:sz w:val="22"/>
              </w:rPr>
            </w:pPr>
            <w:r>
              <w:rPr>
                <w:sz w:val="22"/>
              </w:rPr>
              <w:t>Mid-</w:t>
            </w:r>
            <w:r w:rsidR="00C25E23">
              <w:rPr>
                <w:sz w:val="22"/>
              </w:rPr>
              <w:t>Murrumbidgee South (</w:t>
            </w:r>
            <w:r w:rsidR="00350221">
              <w:rPr>
                <w:sz w:val="22"/>
              </w:rPr>
              <w:t>covering Tarcutta, Kyeamba, Wagga and Lockhart</w:t>
            </w:r>
            <w:r w:rsidR="00C25E23">
              <w:rPr>
                <w:sz w:val="22"/>
              </w:rPr>
              <w:t>)</w:t>
            </w:r>
            <w:r w:rsidR="006D1FB0">
              <w:rPr>
                <w:sz w:val="22"/>
              </w:rPr>
              <w:t xml:space="preserve"> (0.4FTE or 2 days per week).</w:t>
            </w:r>
          </w:p>
        </w:tc>
      </w:tr>
      <w:tr w:rsidR="00527526" w:rsidRPr="006B0763" w14:paraId="0DC62352" w14:textId="77777777" w:rsidTr="00D6054F">
        <w:tc>
          <w:tcPr>
            <w:tcW w:w="2279" w:type="dxa"/>
          </w:tcPr>
          <w:p w14:paraId="2AE75DD7" w14:textId="1D82EAD3" w:rsidR="00527526" w:rsidRPr="006B0763" w:rsidRDefault="00527526" w:rsidP="006B0763">
            <w:pPr>
              <w:rPr>
                <w:b/>
                <w:sz w:val="22"/>
              </w:rPr>
            </w:pPr>
            <w:r w:rsidRPr="006B0763">
              <w:rPr>
                <w:b/>
                <w:sz w:val="22"/>
              </w:rPr>
              <w:t>Classification / Tenure:</w:t>
            </w:r>
          </w:p>
        </w:tc>
        <w:tc>
          <w:tcPr>
            <w:tcW w:w="6793" w:type="dxa"/>
          </w:tcPr>
          <w:p w14:paraId="0907DD6C" w14:textId="57963BBD" w:rsidR="00527526" w:rsidRPr="006B0763" w:rsidRDefault="005747D3" w:rsidP="00C25E23">
            <w:pPr>
              <w:rPr>
                <w:sz w:val="22"/>
              </w:rPr>
            </w:pPr>
            <w:r w:rsidRPr="006B0763">
              <w:rPr>
                <w:sz w:val="22"/>
              </w:rPr>
              <w:t>Temporary part-time</w:t>
            </w:r>
            <w:r w:rsidR="00527526" w:rsidRPr="006B0763">
              <w:rPr>
                <w:sz w:val="22"/>
              </w:rPr>
              <w:t xml:space="preserve"> position</w:t>
            </w:r>
            <w:r w:rsidR="00C25E23">
              <w:rPr>
                <w:sz w:val="22"/>
              </w:rPr>
              <w:t>s</w:t>
            </w:r>
            <w:r w:rsidR="00527526" w:rsidRPr="006B0763">
              <w:rPr>
                <w:sz w:val="22"/>
              </w:rPr>
              <w:t xml:space="preserve"> up to 30th June 2019, depending on satisfactory performance and on-going funding</w:t>
            </w:r>
            <w:r w:rsidR="0015613C">
              <w:rPr>
                <w:sz w:val="22"/>
              </w:rPr>
              <w:t xml:space="preserve">. </w:t>
            </w:r>
            <w:r w:rsidR="004B7FB8">
              <w:rPr>
                <w:sz w:val="22"/>
              </w:rPr>
              <w:t>Contracting options will also be considered</w:t>
            </w:r>
            <w:r w:rsidR="006D1FB0">
              <w:rPr>
                <w:sz w:val="22"/>
              </w:rPr>
              <w:t xml:space="preserve"> for anyone with an ABN.</w:t>
            </w:r>
          </w:p>
        </w:tc>
      </w:tr>
      <w:tr w:rsidR="00527526" w:rsidRPr="006B0763" w14:paraId="0AD12F73" w14:textId="77777777" w:rsidTr="00D6054F">
        <w:tc>
          <w:tcPr>
            <w:tcW w:w="2279" w:type="dxa"/>
          </w:tcPr>
          <w:p w14:paraId="0545C547" w14:textId="77777777" w:rsidR="00527526" w:rsidRPr="006B0763" w:rsidRDefault="00527526" w:rsidP="006B0763">
            <w:pPr>
              <w:rPr>
                <w:b/>
                <w:sz w:val="22"/>
              </w:rPr>
            </w:pPr>
            <w:r w:rsidRPr="006B0763">
              <w:rPr>
                <w:b/>
                <w:sz w:val="22"/>
              </w:rPr>
              <w:t>Remuneration:</w:t>
            </w:r>
          </w:p>
        </w:tc>
        <w:tc>
          <w:tcPr>
            <w:tcW w:w="6793" w:type="dxa"/>
          </w:tcPr>
          <w:p w14:paraId="60ADE904" w14:textId="4C5B669A" w:rsidR="00527526" w:rsidRPr="006B0763" w:rsidRDefault="00C25E23" w:rsidP="006D1FB0">
            <w:pPr>
              <w:rPr>
                <w:sz w:val="22"/>
              </w:rPr>
            </w:pPr>
            <w:r>
              <w:rPr>
                <w:sz w:val="22"/>
              </w:rPr>
              <w:t>$</w:t>
            </w:r>
            <w:r w:rsidR="00433AFD">
              <w:rPr>
                <w:sz w:val="22"/>
              </w:rPr>
              <w:t>30-</w:t>
            </w:r>
            <w:r>
              <w:rPr>
                <w:sz w:val="22"/>
              </w:rPr>
              <w:t>35</w:t>
            </w:r>
            <w:r w:rsidR="00B403FD" w:rsidRPr="005D3700">
              <w:rPr>
                <w:sz w:val="22"/>
              </w:rPr>
              <w:t>/hr</w:t>
            </w:r>
            <w:r w:rsidR="00B658D8">
              <w:rPr>
                <w:sz w:val="22"/>
              </w:rPr>
              <w:t xml:space="preserve"> (plus superannuation)</w:t>
            </w:r>
            <w:r w:rsidR="003D0FBC">
              <w:rPr>
                <w:sz w:val="22"/>
              </w:rPr>
              <w:t xml:space="preserve"> depending on experience</w:t>
            </w:r>
            <w:r w:rsidR="00B658D8">
              <w:rPr>
                <w:sz w:val="22"/>
              </w:rPr>
              <w:t>.</w:t>
            </w:r>
            <w:r w:rsidR="00576ED4">
              <w:rPr>
                <w:sz w:val="22"/>
              </w:rPr>
              <w:t xml:space="preserve"> </w:t>
            </w:r>
          </w:p>
        </w:tc>
      </w:tr>
      <w:tr w:rsidR="00527526" w:rsidRPr="006B0763" w14:paraId="6C2B1BB8" w14:textId="77777777" w:rsidTr="00D6054F">
        <w:tc>
          <w:tcPr>
            <w:tcW w:w="2279" w:type="dxa"/>
          </w:tcPr>
          <w:p w14:paraId="1615FEF6" w14:textId="77777777" w:rsidR="00527526" w:rsidRPr="006B0763" w:rsidRDefault="00527526" w:rsidP="006B0763">
            <w:pPr>
              <w:rPr>
                <w:b/>
                <w:sz w:val="22"/>
              </w:rPr>
            </w:pPr>
            <w:r w:rsidRPr="006B0763">
              <w:rPr>
                <w:b/>
                <w:sz w:val="22"/>
              </w:rPr>
              <w:t>Organisation profile:</w:t>
            </w:r>
          </w:p>
        </w:tc>
        <w:tc>
          <w:tcPr>
            <w:tcW w:w="6793" w:type="dxa"/>
          </w:tcPr>
          <w:p w14:paraId="64E2CEF9" w14:textId="2CF2DD13" w:rsidR="00527526" w:rsidRPr="006B0763" w:rsidRDefault="00874115" w:rsidP="00B658D8">
            <w:pPr>
              <w:rPr>
                <w:sz w:val="22"/>
              </w:rPr>
            </w:pPr>
            <w:r>
              <w:rPr>
                <w:sz w:val="22"/>
              </w:rPr>
              <w:t xml:space="preserve">Murrumbidgee Landcare Inc. (MLI) is </w:t>
            </w:r>
            <w:r w:rsidRPr="00874115">
              <w:rPr>
                <w:sz w:val="22"/>
              </w:rPr>
              <w:t xml:space="preserve">a grass roots, umbrella organisation representing Landcare in </w:t>
            </w:r>
            <w:r>
              <w:rPr>
                <w:sz w:val="22"/>
              </w:rPr>
              <w:t>the Murrumbidgee catchment.  MLI</w:t>
            </w:r>
            <w:r w:rsidRPr="00874115">
              <w:rPr>
                <w:sz w:val="22"/>
              </w:rPr>
              <w:t xml:space="preserve"> was formed in 1996 to provide a voice for community Landcare and </w:t>
            </w:r>
            <w:r w:rsidR="003D0FBC">
              <w:rPr>
                <w:sz w:val="22"/>
              </w:rPr>
              <w:t>is</w:t>
            </w:r>
            <w:r w:rsidRPr="00874115">
              <w:rPr>
                <w:sz w:val="22"/>
              </w:rPr>
              <w:t xml:space="preserve"> dedicated to promoting and building community involvement in sustainable agriculture and natural resource management education, on-ground works and practice</w:t>
            </w:r>
            <w:r>
              <w:rPr>
                <w:sz w:val="22"/>
              </w:rPr>
              <w:t>.</w:t>
            </w:r>
          </w:p>
        </w:tc>
      </w:tr>
      <w:tr w:rsidR="00527526" w:rsidRPr="006B0763" w14:paraId="7FF924FA" w14:textId="77777777" w:rsidTr="00D6054F">
        <w:trPr>
          <w:trHeight w:val="642"/>
        </w:trPr>
        <w:tc>
          <w:tcPr>
            <w:tcW w:w="2279" w:type="dxa"/>
          </w:tcPr>
          <w:p w14:paraId="4CD345F3" w14:textId="1BE7B494" w:rsidR="00527526" w:rsidRPr="006B0763" w:rsidRDefault="00527526" w:rsidP="006B0763">
            <w:pPr>
              <w:rPr>
                <w:b/>
                <w:sz w:val="22"/>
              </w:rPr>
            </w:pPr>
            <w:r w:rsidRPr="006B0763">
              <w:rPr>
                <w:b/>
                <w:sz w:val="22"/>
              </w:rPr>
              <w:t>Position/role objectives:</w:t>
            </w:r>
          </w:p>
        </w:tc>
        <w:tc>
          <w:tcPr>
            <w:tcW w:w="6793" w:type="dxa"/>
          </w:tcPr>
          <w:p w14:paraId="602F4887" w14:textId="0F02DE0E" w:rsidR="00527526" w:rsidRPr="006B0763" w:rsidRDefault="00527526" w:rsidP="005252E1">
            <w:pPr>
              <w:rPr>
                <w:sz w:val="22"/>
              </w:rPr>
            </w:pPr>
            <w:r w:rsidRPr="006B0763">
              <w:rPr>
                <w:sz w:val="22"/>
              </w:rPr>
              <w:t>Local Landcare Coordinators work</w:t>
            </w:r>
            <w:r w:rsidR="00874115">
              <w:rPr>
                <w:sz w:val="22"/>
              </w:rPr>
              <w:t xml:space="preserve"> with their communities and host organisation</w:t>
            </w:r>
            <w:r w:rsidRPr="006B0763">
              <w:rPr>
                <w:sz w:val="22"/>
              </w:rPr>
              <w:t xml:space="preserve"> to increase </w:t>
            </w:r>
            <w:r w:rsidR="00874115">
              <w:rPr>
                <w:sz w:val="22"/>
              </w:rPr>
              <w:t xml:space="preserve">Landcare </w:t>
            </w:r>
            <w:r w:rsidRPr="006B0763">
              <w:rPr>
                <w:sz w:val="22"/>
              </w:rPr>
              <w:t>capacity</w:t>
            </w:r>
            <w:r w:rsidR="00874115">
              <w:rPr>
                <w:sz w:val="22"/>
              </w:rPr>
              <w:t xml:space="preserve"> by</w:t>
            </w:r>
            <w:r w:rsidRPr="006B0763">
              <w:rPr>
                <w:sz w:val="22"/>
              </w:rPr>
              <w:t>:</w:t>
            </w:r>
          </w:p>
          <w:p w14:paraId="10FE474D" w14:textId="1F7E83D1" w:rsidR="00527526" w:rsidRPr="006B0763" w:rsidRDefault="00527526" w:rsidP="005252E1">
            <w:pPr>
              <w:numPr>
                <w:ilvl w:val="0"/>
                <w:numId w:val="34"/>
              </w:numPr>
              <w:rPr>
                <w:sz w:val="22"/>
              </w:rPr>
            </w:pPr>
            <w:r w:rsidRPr="006B0763">
              <w:rPr>
                <w:sz w:val="22"/>
              </w:rPr>
              <w:t>support</w:t>
            </w:r>
            <w:r w:rsidR="00874115">
              <w:rPr>
                <w:sz w:val="22"/>
              </w:rPr>
              <w:t xml:space="preserve">ing and increasing </w:t>
            </w:r>
            <w:r w:rsidRPr="006B0763">
              <w:rPr>
                <w:sz w:val="22"/>
              </w:rPr>
              <w:t>community engagement</w:t>
            </w:r>
            <w:r w:rsidR="003D0FBC">
              <w:rPr>
                <w:sz w:val="22"/>
              </w:rPr>
              <w:t xml:space="preserve"> in L</w:t>
            </w:r>
            <w:r w:rsidR="00874115">
              <w:rPr>
                <w:sz w:val="22"/>
              </w:rPr>
              <w:t>andcare</w:t>
            </w:r>
          </w:p>
          <w:p w14:paraId="060209CD" w14:textId="50415E77" w:rsidR="00527526" w:rsidRPr="006B0763" w:rsidRDefault="00874115" w:rsidP="005252E1">
            <w:pPr>
              <w:numPr>
                <w:ilvl w:val="0"/>
                <w:numId w:val="34"/>
              </w:numPr>
              <w:rPr>
                <w:sz w:val="22"/>
              </w:rPr>
            </w:pPr>
            <w:r>
              <w:rPr>
                <w:sz w:val="22"/>
              </w:rPr>
              <w:t>providing</w:t>
            </w:r>
            <w:r w:rsidR="00527526" w:rsidRPr="006B0763">
              <w:rPr>
                <w:sz w:val="22"/>
              </w:rPr>
              <w:t xml:space="preserve"> support to </w:t>
            </w:r>
            <w:proofErr w:type="spellStart"/>
            <w:r>
              <w:rPr>
                <w:sz w:val="22"/>
              </w:rPr>
              <w:t>landcare</w:t>
            </w:r>
            <w:proofErr w:type="spellEnd"/>
            <w:r w:rsidR="00527526" w:rsidRPr="006B0763">
              <w:rPr>
                <w:sz w:val="22"/>
              </w:rPr>
              <w:t xml:space="preserve"> groups, networks and landholders</w:t>
            </w:r>
          </w:p>
          <w:p w14:paraId="173EB320" w14:textId="10C06D1C" w:rsidR="00527526" w:rsidRPr="006B0763" w:rsidRDefault="00874115" w:rsidP="005252E1">
            <w:pPr>
              <w:numPr>
                <w:ilvl w:val="0"/>
                <w:numId w:val="34"/>
              </w:numPr>
              <w:rPr>
                <w:sz w:val="22"/>
              </w:rPr>
            </w:pPr>
            <w:r>
              <w:rPr>
                <w:sz w:val="22"/>
              </w:rPr>
              <w:t>undertaking</w:t>
            </w:r>
            <w:r w:rsidR="00527526" w:rsidRPr="006B0763">
              <w:rPr>
                <w:sz w:val="22"/>
              </w:rPr>
              <w:t xml:space="preserve"> planning, develop</w:t>
            </w:r>
            <w:r>
              <w:rPr>
                <w:sz w:val="22"/>
              </w:rPr>
              <w:t xml:space="preserve">ing local partnerships and securing </w:t>
            </w:r>
            <w:r w:rsidR="00527526" w:rsidRPr="006B0763">
              <w:rPr>
                <w:sz w:val="22"/>
              </w:rPr>
              <w:t>resourcing through project grants and other sources</w:t>
            </w:r>
          </w:p>
          <w:p w14:paraId="5B6A8833" w14:textId="49BA1F9E" w:rsidR="00527526" w:rsidRPr="006B0763" w:rsidRDefault="00527526" w:rsidP="005252E1">
            <w:pPr>
              <w:numPr>
                <w:ilvl w:val="0"/>
                <w:numId w:val="34"/>
              </w:numPr>
              <w:rPr>
                <w:sz w:val="22"/>
              </w:rPr>
            </w:pPr>
            <w:r w:rsidRPr="006B0763">
              <w:rPr>
                <w:sz w:val="22"/>
              </w:rPr>
              <w:t>monitor</w:t>
            </w:r>
            <w:r w:rsidR="00874115">
              <w:rPr>
                <w:sz w:val="22"/>
              </w:rPr>
              <w:t>ing, evaluating</w:t>
            </w:r>
            <w:r w:rsidRPr="006B0763">
              <w:rPr>
                <w:sz w:val="22"/>
              </w:rPr>
              <w:t xml:space="preserve"> and report</w:t>
            </w:r>
            <w:r w:rsidR="00874115">
              <w:rPr>
                <w:sz w:val="22"/>
              </w:rPr>
              <w:t>ing</w:t>
            </w:r>
            <w:r w:rsidRPr="006B0763">
              <w:rPr>
                <w:sz w:val="22"/>
              </w:rPr>
              <w:t xml:space="preserve"> on their projects and activities</w:t>
            </w:r>
          </w:p>
          <w:p w14:paraId="60929E3A" w14:textId="045BCFF0" w:rsidR="00527526" w:rsidRPr="006B0763" w:rsidRDefault="00874115" w:rsidP="005252E1">
            <w:pPr>
              <w:numPr>
                <w:ilvl w:val="0"/>
                <w:numId w:val="34"/>
              </w:numPr>
              <w:rPr>
                <w:sz w:val="22"/>
              </w:rPr>
            </w:pPr>
            <w:r>
              <w:rPr>
                <w:sz w:val="22"/>
              </w:rPr>
              <w:t>facilitating and participating</w:t>
            </w:r>
            <w:r w:rsidR="00527526" w:rsidRPr="006B0763">
              <w:rPr>
                <w:sz w:val="22"/>
              </w:rPr>
              <w:t xml:space="preserve"> in natural resource management activities that address critical agricultural sustainability and environmental issues</w:t>
            </w:r>
          </w:p>
          <w:p w14:paraId="73CCEFC8" w14:textId="77777777" w:rsidR="00527526" w:rsidRPr="006B0763" w:rsidRDefault="00527526" w:rsidP="005252E1">
            <w:pPr>
              <w:numPr>
                <w:ilvl w:val="0"/>
                <w:numId w:val="34"/>
              </w:numPr>
              <w:rPr>
                <w:sz w:val="22"/>
              </w:rPr>
            </w:pPr>
            <w:r w:rsidRPr="006B0763">
              <w:rPr>
                <w:sz w:val="22"/>
              </w:rPr>
              <w:t xml:space="preserve">link to programs of Local Land Services and other Government agencies and organisations to develop on-ground natural </w:t>
            </w:r>
            <w:r w:rsidRPr="006B0763">
              <w:rPr>
                <w:sz w:val="22"/>
              </w:rPr>
              <w:lastRenderedPageBreak/>
              <w:t>resource management projects, in line with regional and state strategies.</w:t>
            </w:r>
          </w:p>
          <w:p w14:paraId="64508487" w14:textId="7C0D8956" w:rsidR="00527526" w:rsidRPr="006B0763" w:rsidRDefault="006376AD" w:rsidP="004A2C4C">
            <w:pPr>
              <w:rPr>
                <w:sz w:val="22"/>
              </w:rPr>
            </w:pPr>
            <w:r w:rsidRPr="006B0763">
              <w:rPr>
                <w:sz w:val="22"/>
              </w:rPr>
              <w:t>Local Landcare C</w:t>
            </w:r>
            <w:r w:rsidR="00527526" w:rsidRPr="006B0763">
              <w:rPr>
                <w:sz w:val="22"/>
              </w:rPr>
              <w:t>oordinators also participate in and contribute to</w:t>
            </w:r>
            <w:r w:rsidRPr="006B0763">
              <w:rPr>
                <w:sz w:val="22"/>
              </w:rPr>
              <w:t xml:space="preserve"> a regional and state Landcare C</w:t>
            </w:r>
            <w:r w:rsidR="00527526" w:rsidRPr="006B0763">
              <w:rPr>
                <w:sz w:val="22"/>
              </w:rPr>
              <w:t xml:space="preserve">ommunity of </w:t>
            </w:r>
            <w:r w:rsidRPr="006B0763">
              <w:rPr>
                <w:sz w:val="22"/>
              </w:rPr>
              <w:t>P</w:t>
            </w:r>
            <w:r w:rsidR="00527526" w:rsidRPr="006B0763">
              <w:rPr>
                <w:sz w:val="22"/>
              </w:rPr>
              <w:t xml:space="preserve">ractice.  </w:t>
            </w:r>
          </w:p>
        </w:tc>
      </w:tr>
      <w:tr w:rsidR="00527526" w:rsidRPr="006B0763" w14:paraId="240D53ED" w14:textId="77777777" w:rsidTr="00D6054F">
        <w:tc>
          <w:tcPr>
            <w:tcW w:w="2279" w:type="dxa"/>
          </w:tcPr>
          <w:p w14:paraId="140C8747" w14:textId="77777777" w:rsidR="00527526" w:rsidRPr="006B0763" w:rsidRDefault="00527526" w:rsidP="006B0763">
            <w:pPr>
              <w:rPr>
                <w:b/>
                <w:sz w:val="22"/>
              </w:rPr>
            </w:pPr>
            <w:r w:rsidRPr="006B0763">
              <w:rPr>
                <w:b/>
                <w:sz w:val="22"/>
              </w:rPr>
              <w:lastRenderedPageBreak/>
              <w:t>Reporting/supervision arrangements:</w:t>
            </w:r>
          </w:p>
        </w:tc>
        <w:tc>
          <w:tcPr>
            <w:tcW w:w="6793" w:type="dxa"/>
          </w:tcPr>
          <w:p w14:paraId="3FAE7D65" w14:textId="3AC34C01" w:rsidR="00527526" w:rsidRPr="006B0763" w:rsidRDefault="00874115" w:rsidP="00874115">
            <w:pPr>
              <w:rPr>
                <w:sz w:val="22"/>
              </w:rPr>
            </w:pPr>
            <w:r>
              <w:rPr>
                <w:sz w:val="22"/>
              </w:rPr>
              <w:t>MLI:</w:t>
            </w:r>
            <w:r w:rsidRPr="006B0763">
              <w:rPr>
                <w:sz w:val="22"/>
              </w:rPr>
              <w:t xml:space="preserve"> On a day-to-day basis, the position</w:t>
            </w:r>
            <w:r>
              <w:rPr>
                <w:sz w:val="22"/>
              </w:rPr>
              <w:t xml:space="preserve">s report </w:t>
            </w:r>
            <w:r w:rsidRPr="006B0763">
              <w:rPr>
                <w:sz w:val="22"/>
              </w:rPr>
              <w:t>to the</w:t>
            </w:r>
            <w:r w:rsidR="003D0FBC">
              <w:rPr>
                <w:sz w:val="22"/>
              </w:rPr>
              <w:t xml:space="preserve"> MLI Executive Officer.</w:t>
            </w:r>
          </w:p>
        </w:tc>
      </w:tr>
      <w:tr w:rsidR="00527526" w:rsidRPr="006B0763" w14:paraId="28E368E6" w14:textId="77777777" w:rsidTr="00D6054F">
        <w:tc>
          <w:tcPr>
            <w:tcW w:w="2279" w:type="dxa"/>
          </w:tcPr>
          <w:p w14:paraId="2E596279" w14:textId="35D56008" w:rsidR="00527526" w:rsidRPr="006B0763" w:rsidRDefault="00AB6005" w:rsidP="006B0763">
            <w:pPr>
              <w:rPr>
                <w:b/>
                <w:sz w:val="22"/>
              </w:rPr>
            </w:pPr>
            <w:r w:rsidRPr="006B0763">
              <w:rPr>
                <w:b/>
                <w:sz w:val="22"/>
              </w:rPr>
              <w:br w:type="page"/>
            </w:r>
            <w:r w:rsidR="00527526" w:rsidRPr="006B0763">
              <w:rPr>
                <w:b/>
                <w:sz w:val="22"/>
              </w:rPr>
              <w:t>Links to existing programs:</w:t>
            </w:r>
          </w:p>
        </w:tc>
        <w:tc>
          <w:tcPr>
            <w:tcW w:w="6793" w:type="dxa"/>
          </w:tcPr>
          <w:p w14:paraId="09CCD79C" w14:textId="1E09F633" w:rsidR="00527526" w:rsidRPr="006B0763" w:rsidRDefault="00527526" w:rsidP="005252E1">
            <w:pPr>
              <w:rPr>
                <w:sz w:val="22"/>
              </w:rPr>
            </w:pPr>
            <w:r w:rsidRPr="006B0763">
              <w:rPr>
                <w:sz w:val="22"/>
              </w:rPr>
              <w:t>The Local Landcare Coordinator Initiative mesh</w:t>
            </w:r>
            <w:r w:rsidR="00311883">
              <w:rPr>
                <w:sz w:val="22"/>
              </w:rPr>
              <w:t>es</w:t>
            </w:r>
            <w:r w:rsidRPr="006B0763">
              <w:rPr>
                <w:sz w:val="22"/>
              </w:rPr>
              <w:t xml:space="preserve"> with </w:t>
            </w:r>
            <w:r w:rsidR="00D22FE4" w:rsidRPr="006B0763">
              <w:rPr>
                <w:sz w:val="22"/>
              </w:rPr>
              <w:t xml:space="preserve">existing team members and </w:t>
            </w:r>
            <w:r w:rsidRPr="006B0763">
              <w:rPr>
                <w:sz w:val="22"/>
              </w:rPr>
              <w:t>the support</w:t>
            </w:r>
            <w:r w:rsidR="00D22FE4" w:rsidRPr="006B0763">
              <w:rPr>
                <w:sz w:val="22"/>
              </w:rPr>
              <w:t xml:space="preserve"> arrangements currently in place through</w:t>
            </w:r>
            <w:r w:rsidRPr="006B0763">
              <w:rPr>
                <w:sz w:val="22"/>
              </w:rPr>
              <w:t xml:space="preserve"> the Regional Landcare Facilitator Network.</w:t>
            </w:r>
            <w:r w:rsidR="00E51366" w:rsidRPr="006B0763">
              <w:rPr>
                <w:sz w:val="22"/>
              </w:rPr>
              <w:t xml:space="preserve"> </w:t>
            </w:r>
            <w:r w:rsidRPr="006B0763">
              <w:rPr>
                <w:sz w:val="22"/>
              </w:rPr>
              <w:t>Regional Landcare Facilitators play an important role in facilitating a community of practice and in assisting with the collection and aggregation of data from each region.</w:t>
            </w:r>
          </w:p>
          <w:p w14:paraId="12783705" w14:textId="56C145B9" w:rsidR="00527526" w:rsidRPr="006B0763" w:rsidRDefault="00527526" w:rsidP="003D0FBC">
            <w:pPr>
              <w:rPr>
                <w:sz w:val="22"/>
              </w:rPr>
            </w:pPr>
            <w:r w:rsidRPr="006B0763">
              <w:rPr>
                <w:sz w:val="22"/>
              </w:rPr>
              <w:t>The Landcare Support Program Manager and the State Landcare Coordinator work with each Local Land Services region and the Landcare community in the region to identify current programs and existing support roles and to ensure linkages occur.</w:t>
            </w:r>
          </w:p>
        </w:tc>
      </w:tr>
      <w:tr w:rsidR="00527526" w:rsidRPr="006B0763" w14:paraId="16B69008" w14:textId="77777777" w:rsidTr="00D6054F">
        <w:tc>
          <w:tcPr>
            <w:tcW w:w="2279" w:type="dxa"/>
          </w:tcPr>
          <w:p w14:paraId="373C0E3B" w14:textId="77777777" w:rsidR="00527526" w:rsidRPr="006B0763" w:rsidRDefault="00527526" w:rsidP="006B0763">
            <w:pPr>
              <w:rPr>
                <w:b/>
                <w:sz w:val="22"/>
              </w:rPr>
            </w:pPr>
            <w:r w:rsidRPr="006B0763">
              <w:rPr>
                <w:b/>
                <w:sz w:val="22"/>
              </w:rPr>
              <w:t>Competencies:</w:t>
            </w:r>
          </w:p>
        </w:tc>
        <w:tc>
          <w:tcPr>
            <w:tcW w:w="6793" w:type="dxa"/>
          </w:tcPr>
          <w:p w14:paraId="15FABCA3" w14:textId="0B689CCC" w:rsidR="00527526" w:rsidRPr="006B0763" w:rsidRDefault="00527526" w:rsidP="005252E1">
            <w:pPr>
              <w:numPr>
                <w:ilvl w:val="0"/>
                <w:numId w:val="35"/>
              </w:numPr>
              <w:rPr>
                <w:sz w:val="22"/>
              </w:rPr>
            </w:pPr>
            <w:r w:rsidRPr="006B0763">
              <w:rPr>
                <w:sz w:val="22"/>
              </w:rPr>
              <w:t>is proactive w</w:t>
            </w:r>
            <w:r w:rsidR="005747D3" w:rsidRPr="006B0763">
              <w:rPr>
                <w:sz w:val="22"/>
              </w:rPr>
              <w:t>ith a community-minded attitude</w:t>
            </w:r>
          </w:p>
          <w:p w14:paraId="4F236C77" w14:textId="7A36FB5C" w:rsidR="00527526" w:rsidRPr="006B0763" w:rsidRDefault="00527526" w:rsidP="005252E1">
            <w:pPr>
              <w:numPr>
                <w:ilvl w:val="0"/>
                <w:numId w:val="35"/>
              </w:numPr>
              <w:rPr>
                <w:sz w:val="22"/>
              </w:rPr>
            </w:pPr>
            <w:r w:rsidRPr="006B0763">
              <w:rPr>
                <w:sz w:val="22"/>
              </w:rPr>
              <w:t xml:space="preserve">has excellent networking and people </w:t>
            </w:r>
            <w:r w:rsidR="005747D3" w:rsidRPr="006B0763">
              <w:rPr>
                <w:sz w:val="22"/>
              </w:rPr>
              <w:t>skills</w:t>
            </w:r>
          </w:p>
          <w:p w14:paraId="1D04F45D" w14:textId="3E1ED015" w:rsidR="00527526" w:rsidRPr="006B0763" w:rsidRDefault="00527526" w:rsidP="005252E1">
            <w:pPr>
              <w:numPr>
                <w:ilvl w:val="0"/>
                <w:numId w:val="35"/>
              </w:numPr>
              <w:rPr>
                <w:sz w:val="22"/>
              </w:rPr>
            </w:pPr>
            <w:r w:rsidRPr="006B0763">
              <w:rPr>
                <w:sz w:val="22"/>
              </w:rPr>
              <w:t>has good communication, coordination, admi</w:t>
            </w:r>
            <w:r w:rsidR="005747D3" w:rsidRPr="006B0763">
              <w:rPr>
                <w:sz w:val="22"/>
              </w:rPr>
              <w:t>nistration and computing skills</w:t>
            </w:r>
          </w:p>
          <w:p w14:paraId="621F532C" w14:textId="690F4528" w:rsidR="00EF0632" w:rsidRPr="006B0763" w:rsidRDefault="00EF0632" w:rsidP="005252E1">
            <w:pPr>
              <w:numPr>
                <w:ilvl w:val="0"/>
                <w:numId w:val="35"/>
              </w:numPr>
              <w:rPr>
                <w:sz w:val="22"/>
              </w:rPr>
            </w:pPr>
            <w:r w:rsidRPr="006B0763">
              <w:rPr>
                <w:sz w:val="22"/>
              </w:rPr>
              <w:t>has a strong interest in and commitment to local agri</w:t>
            </w:r>
            <w:r w:rsidR="005747D3" w:rsidRPr="006B0763">
              <w:rPr>
                <w:sz w:val="22"/>
              </w:rPr>
              <w:t xml:space="preserve">cultural land management </w:t>
            </w:r>
            <w:r w:rsidR="005246B0" w:rsidRPr="006B0763">
              <w:rPr>
                <w:sz w:val="22"/>
              </w:rPr>
              <w:t xml:space="preserve">and environmental </w:t>
            </w:r>
            <w:r w:rsidR="005747D3" w:rsidRPr="006B0763">
              <w:rPr>
                <w:sz w:val="22"/>
              </w:rPr>
              <w:t>issues</w:t>
            </w:r>
          </w:p>
          <w:p w14:paraId="66C6B272" w14:textId="7055CD04" w:rsidR="00527526" w:rsidRPr="006B0763" w:rsidRDefault="00527526" w:rsidP="005252E1">
            <w:pPr>
              <w:numPr>
                <w:ilvl w:val="0"/>
                <w:numId w:val="35"/>
              </w:numPr>
              <w:rPr>
                <w:sz w:val="22"/>
              </w:rPr>
            </w:pPr>
            <w:r w:rsidRPr="006B0763">
              <w:rPr>
                <w:sz w:val="22"/>
              </w:rPr>
              <w:t>can ma</w:t>
            </w:r>
            <w:r w:rsidR="005747D3" w:rsidRPr="006B0763">
              <w:rPr>
                <w:sz w:val="22"/>
              </w:rPr>
              <w:t>nage their workload effectively</w:t>
            </w:r>
          </w:p>
          <w:p w14:paraId="6FB8BC18" w14:textId="5E06D9A3" w:rsidR="00EF0632" w:rsidRPr="006B0763" w:rsidRDefault="00EF0632" w:rsidP="005252E1">
            <w:pPr>
              <w:numPr>
                <w:ilvl w:val="0"/>
                <w:numId w:val="35"/>
              </w:numPr>
              <w:rPr>
                <w:sz w:val="22"/>
              </w:rPr>
            </w:pPr>
            <w:r w:rsidRPr="006B0763">
              <w:rPr>
                <w:sz w:val="22"/>
              </w:rPr>
              <w:t>is flexible about their working hours</w:t>
            </w:r>
            <w:r w:rsidR="005747D3" w:rsidRPr="006B0763">
              <w:rPr>
                <w:sz w:val="22"/>
              </w:rPr>
              <w:t xml:space="preserve"> over the period of employment</w:t>
            </w:r>
          </w:p>
          <w:p w14:paraId="414F3524" w14:textId="691AD530" w:rsidR="00527526" w:rsidRPr="006B0763" w:rsidRDefault="006376AD" w:rsidP="005252E1">
            <w:pPr>
              <w:numPr>
                <w:ilvl w:val="0"/>
                <w:numId w:val="35"/>
              </w:numPr>
              <w:rPr>
                <w:sz w:val="22"/>
              </w:rPr>
            </w:pPr>
            <w:r w:rsidRPr="006B0763">
              <w:rPr>
                <w:sz w:val="22"/>
              </w:rPr>
              <w:t>has a current drivers licence.</w:t>
            </w:r>
          </w:p>
        </w:tc>
      </w:tr>
      <w:tr w:rsidR="00527526" w:rsidRPr="006B0763" w14:paraId="5CF54D30" w14:textId="77777777" w:rsidTr="00D6054F">
        <w:tc>
          <w:tcPr>
            <w:tcW w:w="2279" w:type="dxa"/>
          </w:tcPr>
          <w:p w14:paraId="74C0303C" w14:textId="6757645F" w:rsidR="00527526" w:rsidRPr="006B0763" w:rsidRDefault="00874115" w:rsidP="006B0763">
            <w:pPr>
              <w:rPr>
                <w:b/>
                <w:sz w:val="22"/>
              </w:rPr>
            </w:pPr>
            <w:r>
              <w:rPr>
                <w:b/>
                <w:sz w:val="22"/>
              </w:rPr>
              <w:t>Selection criteria</w:t>
            </w:r>
            <w:r w:rsidR="00527526" w:rsidRPr="006B0763">
              <w:rPr>
                <w:b/>
                <w:sz w:val="22"/>
              </w:rPr>
              <w:t>:</w:t>
            </w:r>
          </w:p>
        </w:tc>
        <w:tc>
          <w:tcPr>
            <w:tcW w:w="6793" w:type="dxa"/>
          </w:tcPr>
          <w:p w14:paraId="1375AECA" w14:textId="42A03713" w:rsidR="00527526" w:rsidRPr="006B0763" w:rsidRDefault="00527526" w:rsidP="005252E1">
            <w:pPr>
              <w:numPr>
                <w:ilvl w:val="0"/>
                <w:numId w:val="36"/>
              </w:numPr>
              <w:rPr>
                <w:sz w:val="22"/>
              </w:rPr>
            </w:pPr>
            <w:r w:rsidRPr="006B0763">
              <w:rPr>
                <w:sz w:val="22"/>
              </w:rPr>
              <w:t xml:space="preserve">Sound understanding of natural resource management issues in the region and </w:t>
            </w:r>
            <w:r w:rsidR="00874115">
              <w:rPr>
                <w:sz w:val="22"/>
              </w:rPr>
              <w:t>understanding of</w:t>
            </w:r>
            <w:r w:rsidRPr="006B0763">
              <w:rPr>
                <w:sz w:val="22"/>
              </w:rPr>
              <w:t xml:space="preserve"> </w:t>
            </w:r>
            <w:r w:rsidR="00EF0632" w:rsidRPr="006B0763">
              <w:rPr>
                <w:sz w:val="22"/>
              </w:rPr>
              <w:t>the local community</w:t>
            </w:r>
            <w:r w:rsidRPr="006B0763">
              <w:rPr>
                <w:sz w:val="22"/>
              </w:rPr>
              <w:t>.</w:t>
            </w:r>
          </w:p>
          <w:p w14:paraId="24BF2AE4" w14:textId="77777777" w:rsidR="00527526" w:rsidRPr="006B0763" w:rsidRDefault="00527526" w:rsidP="005252E1">
            <w:pPr>
              <w:numPr>
                <w:ilvl w:val="0"/>
                <w:numId w:val="36"/>
              </w:numPr>
              <w:rPr>
                <w:sz w:val="22"/>
              </w:rPr>
            </w:pPr>
            <w:r w:rsidRPr="006B0763">
              <w:rPr>
                <w:sz w:val="22"/>
              </w:rPr>
              <w:t>Demonstrated well-developed written and oral communication skills</w:t>
            </w:r>
            <w:r w:rsidR="0024187A" w:rsidRPr="006B0763">
              <w:rPr>
                <w:sz w:val="22"/>
              </w:rPr>
              <w:t>, including competence in the use of Word, Excel, email and the Internet.</w:t>
            </w:r>
          </w:p>
          <w:p w14:paraId="54DD2672" w14:textId="77777777" w:rsidR="00527526" w:rsidRPr="006B0763" w:rsidRDefault="00527526" w:rsidP="005252E1">
            <w:pPr>
              <w:numPr>
                <w:ilvl w:val="0"/>
                <w:numId w:val="36"/>
              </w:numPr>
              <w:rPr>
                <w:sz w:val="22"/>
              </w:rPr>
            </w:pPr>
            <w:r w:rsidRPr="006B0763">
              <w:rPr>
                <w:sz w:val="22"/>
              </w:rPr>
              <w:t>Demonstrated ability to work with and develop community groups, including group facilitation, action planning and mediation skills.</w:t>
            </w:r>
          </w:p>
          <w:p w14:paraId="4318D767" w14:textId="77777777" w:rsidR="00527526" w:rsidRPr="006B0763" w:rsidRDefault="00527526" w:rsidP="005252E1">
            <w:pPr>
              <w:numPr>
                <w:ilvl w:val="0"/>
                <w:numId w:val="36"/>
              </w:numPr>
              <w:rPr>
                <w:sz w:val="22"/>
              </w:rPr>
            </w:pPr>
            <w:r w:rsidRPr="006B0763">
              <w:rPr>
                <w:sz w:val="22"/>
              </w:rPr>
              <w:t>Proven expertise in project planning, management, record keeping and report writing.</w:t>
            </w:r>
          </w:p>
          <w:p w14:paraId="2B0C6B27" w14:textId="77777777" w:rsidR="00527526" w:rsidRPr="006B0763" w:rsidRDefault="00527526" w:rsidP="005252E1">
            <w:pPr>
              <w:numPr>
                <w:ilvl w:val="0"/>
                <w:numId w:val="36"/>
              </w:numPr>
              <w:rPr>
                <w:sz w:val="22"/>
              </w:rPr>
            </w:pPr>
            <w:r w:rsidRPr="006B0763">
              <w:rPr>
                <w:sz w:val="22"/>
              </w:rPr>
              <w:t xml:space="preserve">Demonstrated </w:t>
            </w:r>
            <w:r w:rsidR="0024187A" w:rsidRPr="006B0763">
              <w:rPr>
                <w:sz w:val="22"/>
              </w:rPr>
              <w:t xml:space="preserve">ability </w:t>
            </w:r>
            <w:r w:rsidRPr="006B0763">
              <w:rPr>
                <w:sz w:val="22"/>
              </w:rPr>
              <w:t>to work with minimum supervision</w:t>
            </w:r>
            <w:r w:rsidR="0024187A" w:rsidRPr="006B0763">
              <w:rPr>
                <w:sz w:val="22"/>
              </w:rPr>
              <w:t>,</w:t>
            </w:r>
            <w:r w:rsidRPr="006B0763">
              <w:rPr>
                <w:sz w:val="22"/>
              </w:rPr>
              <w:t xml:space="preserve"> </w:t>
            </w:r>
            <w:r w:rsidR="0024187A" w:rsidRPr="006B0763">
              <w:rPr>
                <w:sz w:val="22"/>
              </w:rPr>
              <w:t xml:space="preserve">use initiative and </w:t>
            </w:r>
            <w:r w:rsidRPr="006B0763">
              <w:rPr>
                <w:sz w:val="22"/>
              </w:rPr>
              <w:t>work as part of a team or network.</w:t>
            </w:r>
          </w:p>
          <w:p w14:paraId="16777DC1" w14:textId="77777777" w:rsidR="00527526" w:rsidRPr="006B0763" w:rsidRDefault="00527526" w:rsidP="005252E1">
            <w:pPr>
              <w:numPr>
                <w:ilvl w:val="0"/>
                <w:numId w:val="36"/>
              </w:numPr>
              <w:rPr>
                <w:sz w:val="22"/>
              </w:rPr>
            </w:pPr>
            <w:r w:rsidRPr="006B0763">
              <w:rPr>
                <w:sz w:val="22"/>
              </w:rPr>
              <w:t xml:space="preserve">Proven ability to </w:t>
            </w:r>
            <w:r w:rsidR="00EF0632" w:rsidRPr="006B0763">
              <w:rPr>
                <w:sz w:val="22"/>
              </w:rPr>
              <w:t xml:space="preserve">build partnerships </w:t>
            </w:r>
            <w:r w:rsidRPr="006B0763">
              <w:rPr>
                <w:sz w:val="22"/>
              </w:rPr>
              <w:t>with government agencies, non-government agencies, community groups and landholders, including schools and indigenous groups.</w:t>
            </w:r>
          </w:p>
          <w:p w14:paraId="01200CA4" w14:textId="77777777" w:rsidR="00527526" w:rsidRPr="006B0763" w:rsidRDefault="00EF0632" w:rsidP="005252E1">
            <w:pPr>
              <w:numPr>
                <w:ilvl w:val="0"/>
                <w:numId w:val="36"/>
              </w:numPr>
              <w:rPr>
                <w:sz w:val="22"/>
              </w:rPr>
            </w:pPr>
            <w:r w:rsidRPr="006B0763">
              <w:rPr>
                <w:sz w:val="22"/>
              </w:rPr>
              <w:t>E</w:t>
            </w:r>
            <w:r w:rsidR="00527526" w:rsidRPr="006B0763">
              <w:rPr>
                <w:sz w:val="22"/>
              </w:rPr>
              <w:t>xperience in Natural Resource Management, Environmental Science, Sustainable Agriculture or similar.</w:t>
            </w:r>
          </w:p>
          <w:p w14:paraId="4591938B" w14:textId="77777777" w:rsidR="00527526" w:rsidRPr="006B0763" w:rsidRDefault="00527526" w:rsidP="005252E1">
            <w:pPr>
              <w:numPr>
                <w:ilvl w:val="0"/>
                <w:numId w:val="36"/>
              </w:numPr>
              <w:rPr>
                <w:sz w:val="22"/>
              </w:rPr>
            </w:pPr>
            <w:r w:rsidRPr="006B0763">
              <w:rPr>
                <w:sz w:val="22"/>
              </w:rPr>
              <w:t>Ability and willingness to work outside office hours to contact landholders and attend community group meetings.</w:t>
            </w:r>
          </w:p>
          <w:p w14:paraId="3D1154F7" w14:textId="45718A79" w:rsidR="00527526" w:rsidRPr="006B0763" w:rsidRDefault="00527526" w:rsidP="005252E1">
            <w:pPr>
              <w:numPr>
                <w:ilvl w:val="0"/>
                <w:numId w:val="36"/>
              </w:numPr>
              <w:rPr>
                <w:sz w:val="22"/>
              </w:rPr>
            </w:pPr>
            <w:r w:rsidRPr="006B0763">
              <w:rPr>
                <w:sz w:val="22"/>
              </w:rPr>
              <w:t>Current drivers licence.</w:t>
            </w:r>
          </w:p>
        </w:tc>
      </w:tr>
      <w:tr w:rsidR="00527526" w:rsidRPr="006B0763" w14:paraId="61DE057D" w14:textId="77777777" w:rsidTr="00D6054F">
        <w:trPr>
          <w:trHeight w:val="884"/>
        </w:trPr>
        <w:tc>
          <w:tcPr>
            <w:tcW w:w="2279" w:type="dxa"/>
          </w:tcPr>
          <w:p w14:paraId="499F12E3" w14:textId="77777777" w:rsidR="00527526" w:rsidRPr="006B0763" w:rsidRDefault="00527526" w:rsidP="006B0763">
            <w:pPr>
              <w:rPr>
                <w:b/>
                <w:sz w:val="22"/>
              </w:rPr>
            </w:pPr>
            <w:r w:rsidRPr="006B0763">
              <w:rPr>
                <w:b/>
                <w:sz w:val="22"/>
              </w:rPr>
              <w:lastRenderedPageBreak/>
              <w:t>Additional Information:</w:t>
            </w:r>
          </w:p>
        </w:tc>
        <w:tc>
          <w:tcPr>
            <w:tcW w:w="6793" w:type="dxa"/>
          </w:tcPr>
          <w:p w14:paraId="76A4703E" w14:textId="18D16E2B" w:rsidR="00527526" w:rsidRPr="006B0763" w:rsidRDefault="00874115" w:rsidP="005252E1">
            <w:pPr>
              <w:rPr>
                <w:sz w:val="22"/>
              </w:rPr>
            </w:pPr>
            <w:r>
              <w:rPr>
                <w:sz w:val="22"/>
              </w:rPr>
              <w:t xml:space="preserve">Murrumbidgee Landcare </w:t>
            </w:r>
            <w:r w:rsidR="003D0FBC">
              <w:rPr>
                <w:sz w:val="22"/>
              </w:rPr>
              <w:t xml:space="preserve">Inc. </w:t>
            </w:r>
            <w:r w:rsidR="003B535C">
              <w:rPr>
                <w:sz w:val="22"/>
              </w:rPr>
              <w:t>is an</w:t>
            </w:r>
            <w:r w:rsidR="00527526" w:rsidRPr="006B0763">
              <w:rPr>
                <w:sz w:val="22"/>
              </w:rPr>
              <w:t xml:space="preserve"> equal opportunity employer, with employment under standard employment agreement</w:t>
            </w:r>
            <w:r w:rsidR="003D0FBC">
              <w:rPr>
                <w:sz w:val="22"/>
              </w:rPr>
              <w:t>s</w:t>
            </w:r>
            <w:r w:rsidR="00527526" w:rsidRPr="006B0763">
              <w:rPr>
                <w:sz w:val="22"/>
              </w:rPr>
              <w:t xml:space="preserve"> or as negotiated.</w:t>
            </w:r>
          </w:p>
          <w:p w14:paraId="1D72FC4D" w14:textId="1D9904CB" w:rsidR="00527526" w:rsidRPr="006B0763" w:rsidRDefault="00527526" w:rsidP="005252E1">
            <w:pPr>
              <w:rPr>
                <w:sz w:val="22"/>
              </w:rPr>
            </w:pPr>
            <w:r w:rsidRPr="006B0763">
              <w:rPr>
                <w:sz w:val="22"/>
              </w:rPr>
              <w:t xml:space="preserve">Attendance at meetings outside of normal work hours may be required. Travel around the region and infrequent travel and overnight stays intra </w:t>
            </w:r>
            <w:r w:rsidR="0024187A" w:rsidRPr="006B0763">
              <w:rPr>
                <w:sz w:val="22"/>
              </w:rPr>
              <w:t xml:space="preserve">state </w:t>
            </w:r>
            <w:r w:rsidR="005246B0">
              <w:rPr>
                <w:sz w:val="22"/>
              </w:rPr>
              <w:t>may</w:t>
            </w:r>
            <w:r w:rsidRPr="006B0763">
              <w:rPr>
                <w:sz w:val="22"/>
              </w:rPr>
              <w:t xml:space="preserve"> be required.</w:t>
            </w:r>
          </w:p>
          <w:p w14:paraId="16C36A9F" w14:textId="41FF42E0" w:rsidR="00527526" w:rsidRPr="006B0763" w:rsidRDefault="00527526" w:rsidP="003B535C">
            <w:pPr>
              <w:rPr>
                <w:sz w:val="22"/>
              </w:rPr>
            </w:pPr>
            <w:r w:rsidRPr="006B0763">
              <w:rPr>
                <w:sz w:val="22"/>
              </w:rPr>
              <w:t xml:space="preserve">You </w:t>
            </w:r>
            <w:r w:rsidR="0024187A" w:rsidRPr="006B0763">
              <w:rPr>
                <w:sz w:val="22"/>
              </w:rPr>
              <w:t xml:space="preserve">may </w:t>
            </w:r>
            <w:r w:rsidRPr="006B0763">
              <w:rPr>
                <w:sz w:val="22"/>
              </w:rPr>
              <w:t>be required to use your ow</w:t>
            </w:r>
            <w:r w:rsidR="005246B0">
              <w:rPr>
                <w:sz w:val="22"/>
              </w:rPr>
              <w:t xml:space="preserve">n vehicle for work purposes with </w:t>
            </w:r>
            <w:r w:rsidR="005246B0" w:rsidRPr="006B0763">
              <w:rPr>
                <w:sz w:val="22"/>
              </w:rPr>
              <w:t>use reimbursed on a per kilometre basis.</w:t>
            </w:r>
            <w:r w:rsidR="005246B0">
              <w:rPr>
                <w:sz w:val="22"/>
              </w:rPr>
              <w:t xml:space="preserve"> C</w:t>
            </w:r>
            <w:r w:rsidRPr="006B0763">
              <w:rPr>
                <w:sz w:val="22"/>
              </w:rPr>
              <w:t>opies of comprehensive insurance for your vehicle</w:t>
            </w:r>
            <w:r w:rsidR="005246B0">
              <w:rPr>
                <w:sz w:val="22"/>
              </w:rPr>
              <w:t xml:space="preserve"> will need to be provided</w:t>
            </w:r>
            <w:r w:rsidRPr="006B0763">
              <w:rPr>
                <w:sz w:val="22"/>
              </w:rPr>
              <w:t xml:space="preserve">.  </w:t>
            </w:r>
          </w:p>
        </w:tc>
      </w:tr>
      <w:tr w:rsidR="00527526" w:rsidRPr="006B0763" w14:paraId="34762B31" w14:textId="77777777" w:rsidTr="00D6054F">
        <w:tc>
          <w:tcPr>
            <w:tcW w:w="2279" w:type="dxa"/>
          </w:tcPr>
          <w:p w14:paraId="1D85814D" w14:textId="77777777" w:rsidR="00527526" w:rsidRPr="006B0763" w:rsidRDefault="00527526" w:rsidP="006B0763">
            <w:pPr>
              <w:rPr>
                <w:b/>
                <w:sz w:val="22"/>
              </w:rPr>
            </w:pPr>
            <w:r w:rsidRPr="006B0763">
              <w:rPr>
                <w:b/>
                <w:sz w:val="22"/>
              </w:rPr>
              <w:t>Applying for the position:</w:t>
            </w:r>
          </w:p>
        </w:tc>
        <w:tc>
          <w:tcPr>
            <w:tcW w:w="6793" w:type="dxa"/>
          </w:tcPr>
          <w:p w14:paraId="25BE283D" w14:textId="77777777" w:rsidR="00527526" w:rsidRPr="006B0763" w:rsidRDefault="00527526" w:rsidP="005252E1">
            <w:pPr>
              <w:rPr>
                <w:sz w:val="22"/>
              </w:rPr>
            </w:pPr>
            <w:r w:rsidRPr="006B0763">
              <w:rPr>
                <w:sz w:val="22"/>
              </w:rPr>
              <w:t>To apply, please provide the following:</w:t>
            </w:r>
          </w:p>
          <w:p w14:paraId="0B1A67A8" w14:textId="1AA65F87" w:rsidR="00527526" w:rsidRPr="005246B0" w:rsidRDefault="00527526" w:rsidP="005246B0">
            <w:pPr>
              <w:pStyle w:val="ListParagraph"/>
              <w:numPr>
                <w:ilvl w:val="0"/>
                <w:numId w:val="39"/>
              </w:numPr>
              <w:rPr>
                <w:sz w:val="22"/>
              </w:rPr>
            </w:pPr>
            <w:r w:rsidRPr="005246B0">
              <w:rPr>
                <w:sz w:val="22"/>
              </w:rPr>
              <w:t xml:space="preserve">Brief </w:t>
            </w:r>
            <w:r w:rsidR="003B535C" w:rsidRPr="005246B0">
              <w:rPr>
                <w:sz w:val="22"/>
              </w:rPr>
              <w:t>expression of interest</w:t>
            </w:r>
            <w:r w:rsidRPr="005246B0">
              <w:rPr>
                <w:sz w:val="22"/>
              </w:rPr>
              <w:t>, outlining why</w:t>
            </w:r>
            <w:r w:rsidR="003D0FBC" w:rsidRPr="005246B0">
              <w:rPr>
                <w:sz w:val="22"/>
              </w:rPr>
              <w:t xml:space="preserve"> you seek this position </w:t>
            </w:r>
            <w:r w:rsidR="003B535C" w:rsidRPr="005246B0">
              <w:rPr>
                <w:sz w:val="22"/>
              </w:rPr>
              <w:t xml:space="preserve">and what you bring to the job </w:t>
            </w:r>
            <w:r w:rsidR="003D0FBC" w:rsidRPr="005246B0">
              <w:rPr>
                <w:sz w:val="22"/>
              </w:rPr>
              <w:t>(1 page</w:t>
            </w:r>
            <w:r w:rsidR="00A33E85" w:rsidRPr="005246B0">
              <w:rPr>
                <w:sz w:val="22"/>
              </w:rPr>
              <w:t>)</w:t>
            </w:r>
          </w:p>
          <w:p w14:paraId="0F07540D" w14:textId="76A953F4" w:rsidR="00527526" w:rsidRPr="005246B0" w:rsidRDefault="00213B88" w:rsidP="005246B0">
            <w:pPr>
              <w:pStyle w:val="ListParagraph"/>
              <w:numPr>
                <w:ilvl w:val="0"/>
                <w:numId w:val="39"/>
              </w:numPr>
              <w:rPr>
                <w:sz w:val="22"/>
              </w:rPr>
            </w:pPr>
            <w:r>
              <w:rPr>
                <w:sz w:val="22"/>
              </w:rPr>
              <w:t>Your current CV/resume.</w:t>
            </w:r>
          </w:p>
          <w:p w14:paraId="00A6F77C" w14:textId="6C3D3FDC" w:rsidR="00527526" w:rsidRPr="005246B0" w:rsidRDefault="00527526" w:rsidP="005246B0">
            <w:pPr>
              <w:pStyle w:val="ListParagraph"/>
              <w:numPr>
                <w:ilvl w:val="0"/>
                <w:numId w:val="39"/>
              </w:numPr>
              <w:rPr>
                <w:sz w:val="22"/>
              </w:rPr>
            </w:pPr>
            <w:r w:rsidRPr="005246B0">
              <w:rPr>
                <w:sz w:val="22"/>
              </w:rPr>
              <w:t>Contact detai</w:t>
            </w:r>
            <w:r w:rsidR="00C25E23" w:rsidRPr="005246B0">
              <w:rPr>
                <w:sz w:val="22"/>
              </w:rPr>
              <w:t>ls for two referees</w:t>
            </w:r>
            <w:r w:rsidRPr="005246B0">
              <w:rPr>
                <w:sz w:val="22"/>
              </w:rPr>
              <w:t>.</w:t>
            </w:r>
          </w:p>
          <w:p w14:paraId="4C2515B8" w14:textId="737D6F59" w:rsidR="005246B0" w:rsidRPr="00213B88" w:rsidRDefault="00E51366" w:rsidP="00E51366">
            <w:pPr>
              <w:pStyle w:val="ListParagraph"/>
              <w:numPr>
                <w:ilvl w:val="0"/>
                <w:numId w:val="39"/>
              </w:numPr>
              <w:rPr>
                <w:rStyle w:val="Hyperlink"/>
                <w:color w:val="auto"/>
                <w:sz w:val="22"/>
                <w:u w:val="none"/>
              </w:rPr>
            </w:pPr>
            <w:r w:rsidRPr="005246B0">
              <w:rPr>
                <w:sz w:val="22"/>
              </w:rPr>
              <w:t>Applications to be emailed to</w:t>
            </w:r>
            <w:r w:rsidR="00213B88">
              <w:rPr>
                <w:sz w:val="22"/>
              </w:rPr>
              <w:t xml:space="preserve"> Murrumbidgee Landcare Inc. at </w:t>
            </w:r>
            <w:hyperlink r:id="rId11" w:history="1">
              <w:r w:rsidR="003D0FBC" w:rsidRPr="00213B88">
                <w:rPr>
                  <w:rStyle w:val="Hyperlink"/>
                  <w:sz w:val="22"/>
                </w:rPr>
                <w:t>office@mli.org.au</w:t>
              </w:r>
            </w:hyperlink>
            <w:r w:rsidR="00213B88">
              <w:rPr>
                <w:rStyle w:val="Hyperlink"/>
                <w:color w:val="000000" w:themeColor="text1"/>
                <w:sz w:val="22"/>
                <w:u w:val="none"/>
              </w:rPr>
              <w:t xml:space="preserve"> m</w:t>
            </w:r>
            <w:r w:rsidR="00213B88" w:rsidRPr="00213B88">
              <w:rPr>
                <w:rStyle w:val="Hyperlink"/>
                <w:color w:val="000000" w:themeColor="text1"/>
                <w:sz w:val="22"/>
                <w:u w:val="none"/>
              </w:rPr>
              <w:t>ark</w:t>
            </w:r>
            <w:r w:rsidR="00213B88">
              <w:rPr>
                <w:rStyle w:val="Hyperlink"/>
                <w:color w:val="000000" w:themeColor="text1"/>
                <w:sz w:val="22"/>
                <w:u w:val="none"/>
              </w:rPr>
              <w:t>ed</w:t>
            </w:r>
            <w:r w:rsidR="00213B88" w:rsidRPr="00213B88">
              <w:rPr>
                <w:rStyle w:val="Hyperlink"/>
                <w:color w:val="000000" w:themeColor="text1"/>
                <w:sz w:val="22"/>
                <w:u w:val="none"/>
              </w:rPr>
              <w:t xml:space="preserve"> “LOCAL COORDINATOR APPLICATION”</w:t>
            </w:r>
          </w:p>
          <w:p w14:paraId="298A29E6" w14:textId="2295BE59" w:rsidR="005246B0" w:rsidRPr="006B0763" w:rsidRDefault="005246B0" w:rsidP="005246B0">
            <w:pPr>
              <w:rPr>
                <w:sz w:val="22"/>
              </w:rPr>
            </w:pPr>
            <w:r w:rsidRPr="006B0763">
              <w:rPr>
                <w:sz w:val="22"/>
              </w:rPr>
              <w:t xml:space="preserve">For further information please contact </w:t>
            </w:r>
            <w:r w:rsidR="00213B88">
              <w:rPr>
                <w:sz w:val="22"/>
              </w:rPr>
              <w:t xml:space="preserve">Anne Duncan at </w:t>
            </w:r>
            <w:r>
              <w:rPr>
                <w:sz w:val="22"/>
              </w:rPr>
              <w:t>Murrumbidgee Landcare on 0481 345 166.</w:t>
            </w:r>
          </w:p>
        </w:tc>
      </w:tr>
      <w:tr w:rsidR="00527526" w:rsidRPr="006B0763" w14:paraId="1B295D43" w14:textId="77777777" w:rsidTr="00D6054F">
        <w:trPr>
          <w:trHeight w:val="729"/>
        </w:trPr>
        <w:tc>
          <w:tcPr>
            <w:tcW w:w="2279" w:type="dxa"/>
          </w:tcPr>
          <w:p w14:paraId="3463D5B3" w14:textId="05DADE1C" w:rsidR="00527526" w:rsidRPr="006B0763" w:rsidRDefault="00527526" w:rsidP="006B0763">
            <w:pPr>
              <w:rPr>
                <w:b/>
                <w:sz w:val="22"/>
              </w:rPr>
            </w:pPr>
            <w:r w:rsidRPr="006B0763">
              <w:rPr>
                <w:b/>
                <w:sz w:val="22"/>
              </w:rPr>
              <w:t>Closing date:</w:t>
            </w:r>
          </w:p>
        </w:tc>
        <w:tc>
          <w:tcPr>
            <w:tcW w:w="6793" w:type="dxa"/>
          </w:tcPr>
          <w:p w14:paraId="37C63ABA" w14:textId="7459105C" w:rsidR="00527526" w:rsidRDefault="00527526" w:rsidP="003B535C">
            <w:pPr>
              <w:rPr>
                <w:sz w:val="22"/>
              </w:rPr>
            </w:pPr>
            <w:r w:rsidRPr="006B0763">
              <w:rPr>
                <w:sz w:val="22"/>
              </w:rPr>
              <w:t xml:space="preserve">Applications must be received by </w:t>
            </w:r>
            <w:r w:rsidR="005747D3" w:rsidRPr="006B0763">
              <w:rPr>
                <w:sz w:val="22"/>
              </w:rPr>
              <w:t xml:space="preserve">5pm </w:t>
            </w:r>
            <w:r w:rsidR="00213B88">
              <w:rPr>
                <w:sz w:val="22"/>
              </w:rPr>
              <w:t>Sunday</w:t>
            </w:r>
            <w:r w:rsidR="00FC0F55" w:rsidRPr="006B0763">
              <w:rPr>
                <w:sz w:val="22"/>
              </w:rPr>
              <w:t>, 1</w:t>
            </w:r>
            <w:r w:rsidR="009015B1">
              <w:rPr>
                <w:sz w:val="22"/>
              </w:rPr>
              <w:t>8</w:t>
            </w:r>
            <w:r w:rsidR="00FC0F55" w:rsidRPr="006B0763">
              <w:rPr>
                <w:sz w:val="22"/>
                <w:vertAlign w:val="superscript"/>
              </w:rPr>
              <w:t>th</w:t>
            </w:r>
            <w:r w:rsidR="00FC0F55" w:rsidRPr="006B0763">
              <w:rPr>
                <w:sz w:val="22"/>
              </w:rPr>
              <w:t xml:space="preserve"> </w:t>
            </w:r>
            <w:r w:rsidR="003B535C">
              <w:rPr>
                <w:sz w:val="22"/>
              </w:rPr>
              <w:t xml:space="preserve">February </w:t>
            </w:r>
            <w:r w:rsidR="009015B1">
              <w:rPr>
                <w:sz w:val="22"/>
              </w:rPr>
              <w:t>2018</w:t>
            </w:r>
            <w:r w:rsidR="005747D3" w:rsidRPr="006B0763">
              <w:rPr>
                <w:sz w:val="22"/>
              </w:rPr>
              <w:t>.</w:t>
            </w:r>
          </w:p>
          <w:p w14:paraId="7509FC84" w14:textId="786AC12F" w:rsidR="003B535C" w:rsidRPr="006B0763" w:rsidRDefault="003B535C" w:rsidP="00213B88">
            <w:pPr>
              <w:rPr>
                <w:sz w:val="22"/>
              </w:rPr>
            </w:pPr>
            <w:r>
              <w:rPr>
                <w:sz w:val="22"/>
              </w:rPr>
              <w:t xml:space="preserve">Interviews </w:t>
            </w:r>
            <w:r w:rsidR="00213B88">
              <w:rPr>
                <w:sz w:val="22"/>
              </w:rPr>
              <w:t>will</w:t>
            </w:r>
            <w:r>
              <w:rPr>
                <w:sz w:val="22"/>
              </w:rPr>
              <w:t xml:space="preserve"> be held on 22</w:t>
            </w:r>
            <w:r w:rsidRPr="003B535C">
              <w:rPr>
                <w:sz w:val="22"/>
                <w:vertAlign w:val="superscript"/>
              </w:rPr>
              <w:t>nd</w:t>
            </w:r>
            <w:r>
              <w:rPr>
                <w:sz w:val="22"/>
              </w:rPr>
              <w:t xml:space="preserve"> or 23</w:t>
            </w:r>
            <w:r w:rsidRPr="003B535C">
              <w:rPr>
                <w:sz w:val="22"/>
                <w:vertAlign w:val="superscript"/>
              </w:rPr>
              <w:t>rd</w:t>
            </w:r>
            <w:r>
              <w:rPr>
                <w:sz w:val="22"/>
              </w:rPr>
              <w:t xml:space="preserve"> of February in Wagga.</w:t>
            </w:r>
          </w:p>
        </w:tc>
      </w:tr>
    </w:tbl>
    <w:p w14:paraId="78067E16" w14:textId="5E31915B" w:rsidR="005252E1" w:rsidRPr="005252E1" w:rsidRDefault="005252E1" w:rsidP="005252E1"/>
    <w:sectPr w:rsidR="005252E1" w:rsidRPr="005252E1" w:rsidSect="00793203">
      <w:footerReference w:type="default" r:id="rId12"/>
      <w:type w:val="continuous"/>
      <w:pgSz w:w="11906" w:h="16838"/>
      <w:pgMar w:top="993" w:right="1440" w:bottom="1134" w:left="1440" w:header="709" w:footer="4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8AD65" w14:textId="77777777" w:rsidR="008158FC" w:rsidRDefault="008158FC" w:rsidP="005252E1">
      <w:r>
        <w:separator/>
      </w:r>
    </w:p>
  </w:endnote>
  <w:endnote w:type="continuationSeparator" w:id="0">
    <w:p w14:paraId="1A2D6DA1" w14:textId="77777777" w:rsidR="008158FC" w:rsidRDefault="008158FC" w:rsidP="0052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TUnivers-BasicLigh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AC6A" w14:textId="57465EEC" w:rsidR="005252E1" w:rsidRPr="005252E1" w:rsidRDefault="005252E1" w:rsidP="004E7513">
    <w:pPr>
      <w:pStyle w:val="Footer"/>
      <w:jc w:val="right"/>
      <w:rPr>
        <w:lang w:val="en-US"/>
      </w:rPr>
    </w:pPr>
    <w:r w:rsidRPr="005252E1">
      <w:rPr>
        <w:lang w:val="en-US"/>
      </w:rPr>
      <w:t xml:space="preserve">Page </w:t>
    </w:r>
    <w:r w:rsidRPr="005252E1">
      <w:rPr>
        <w:lang w:val="en-US"/>
      </w:rPr>
      <w:fldChar w:fldCharType="begin"/>
    </w:r>
    <w:r w:rsidRPr="005252E1">
      <w:rPr>
        <w:lang w:val="en-US"/>
      </w:rPr>
      <w:instrText xml:space="preserve"> PAGE </w:instrText>
    </w:r>
    <w:r w:rsidRPr="005252E1">
      <w:rPr>
        <w:lang w:val="en-US"/>
      </w:rPr>
      <w:fldChar w:fldCharType="separate"/>
    </w:r>
    <w:r w:rsidR="00AC37A2">
      <w:rPr>
        <w:noProof/>
        <w:lang w:val="en-US"/>
      </w:rPr>
      <w:t>2</w:t>
    </w:r>
    <w:r w:rsidRPr="005252E1">
      <w:rPr>
        <w:lang w:val="en-US"/>
      </w:rPr>
      <w:fldChar w:fldCharType="end"/>
    </w:r>
    <w:r w:rsidRPr="005252E1">
      <w:rPr>
        <w:lang w:val="en-US"/>
      </w:rPr>
      <w:t xml:space="preserve"> of </w:t>
    </w:r>
    <w:r w:rsidRPr="005252E1">
      <w:rPr>
        <w:lang w:val="en-US"/>
      </w:rPr>
      <w:fldChar w:fldCharType="begin"/>
    </w:r>
    <w:r w:rsidRPr="005252E1">
      <w:rPr>
        <w:lang w:val="en-US"/>
      </w:rPr>
      <w:instrText xml:space="preserve"> NUMPAGES </w:instrText>
    </w:r>
    <w:r w:rsidRPr="005252E1">
      <w:rPr>
        <w:lang w:val="en-US"/>
      </w:rPr>
      <w:fldChar w:fldCharType="separate"/>
    </w:r>
    <w:r w:rsidR="00AC37A2">
      <w:rPr>
        <w:noProof/>
        <w:lang w:val="en-US"/>
      </w:rPr>
      <w:t>3</w:t>
    </w:r>
    <w:r w:rsidRPr="005252E1">
      <w:rPr>
        <w:lang w:val="en-US"/>
      </w:rPr>
      <w:fldChar w:fldCharType="end"/>
    </w:r>
    <w:r w:rsidR="004E7513">
      <w:rPr>
        <w:lang w:val="en-US"/>
      </w:rPr>
      <w:t xml:space="preserve"> | </w:t>
    </w:r>
    <w:r w:rsidR="003B535C">
      <w:rPr>
        <w:lang w:val="en-US"/>
      </w:rPr>
      <w:t xml:space="preserve">VERSION 2 </w:t>
    </w:r>
    <w:r w:rsidR="003D0FBC">
      <w:rPr>
        <w:lang w:val="en-US"/>
      </w:rPr>
      <w:t>| 201</w:t>
    </w:r>
    <w:r w:rsidR="003B535C">
      <w:rPr>
        <w:lang w:val="en-US"/>
      </w:rPr>
      <w:t>80131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EC2D8" w14:textId="77777777" w:rsidR="008158FC" w:rsidRDefault="008158FC" w:rsidP="005252E1">
      <w:r>
        <w:separator/>
      </w:r>
    </w:p>
  </w:footnote>
  <w:footnote w:type="continuationSeparator" w:id="0">
    <w:p w14:paraId="5F49BAEC" w14:textId="77777777" w:rsidR="008158FC" w:rsidRDefault="008158FC" w:rsidP="005252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74D"/>
    <w:multiLevelType w:val="hybridMultilevel"/>
    <w:tmpl w:val="171E3CA6"/>
    <w:lvl w:ilvl="0" w:tplc="0C090013">
      <w:start w:val="1"/>
      <w:numFmt w:val="upp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01C519C5"/>
    <w:multiLevelType w:val="hybridMultilevel"/>
    <w:tmpl w:val="DC4AC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8D7E3F"/>
    <w:multiLevelType w:val="hybridMultilevel"/>
    <w:tmpl w:val="1EF64CE6"/>
    <w:lvl w:ilvl="0" w:tplc="1FA66FC6">
      <w:start w:val="1"/>
      <w:numFmt w:val="lowerLetter"/>
      <w:lvlText w:val="%1)"/>
      <w:lvlJc w:val="left"/>
      <w:pPr>
        <w:ind w:left="192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61C09FC"/>
    <w:multiLevelType w:val="hybridMultilevel"/>
    <w:tmpl w:val="8B246A94"/>
    <w:lvl w:ilvl="0" w:tplc="0C090013">
      <w:start w:val="1"/>
      <w:numFmt w:val="upp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0CFD799B"/>
    <w:multiLevelType w:val="hybridMultilevel"/>
    <w:tmpl w:val="28BAE8C2"/>
    <w:lvl w:ilvl="0" w:tplc="1FA66F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591301"/>
    <w:multiLevelType w:val="hybridMultilevel"/>
    <w:tmpl w:val="6938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947DF"/>
    <w:multiLevelType w:val="hybridMultilevel"/>
    <w:tmpl w:val="D7A68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AB03A1"/>
    <w:multiLevelType w:val="hybridMultilevel"/>
    <w:tmpl w:val="D7E61D2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E723BBC"/>
    <w:multiLevelType w:val="multilevel"/>
    <w:tmpl w:val="C91812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2CA624A"/>
    <w:multiLevelType w:val="hybridMultilevel"/>
    <w:tmpl w:val="12269A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6A24F0"/>
    <w:multiLevelType w:val="hybridMultilevel"/>
    <w:tmpl w:val="B518ED08"/>
    <w:lvl w:ilvl="0" w:tplc="067888A6">
      <w:start w:val="5"/>
      <w:numFmt w:val="bullet"/>
      <w:lvlText w:val="-"/>
      <w:lvlJc w:val="left"/>
      <w:pPr>
        <w:ind w:left="499" w:hanging="360"/>
      </w:pPr>
      <w:rPr>
        <w:rFonts w:ascii="Calibri" w:eastAsiaTheme="minorHAnsi" w:hAnsi="Calibri" w:cs="LTUnivers-BasicLight" w:hint="default"/>
      </w:rPr>
    </w:lvl>
    <w:lvl w:ilvl="1" w:tplc="0C090003" w:tentative="1">
      <w:start w:val="1"/>
      <w:numFmt w:val="bullet"/>
      <w:lvlText w:val="o"/>
      <w:lvlJc w:val="left"/>
      <w:pPr>
        <w:ind w:left="1219" w:hanging="360"/>
      </w:pPr>
      <w:rPr>
        <w:rFonts w:ascii="Courier New" w:hAnsi="Courier New" w:cs="Courier New" w:hint="default"/>
      </w:rPr>
    </w:lvl>
    <w:lvl w:ilvl="2" w:tplc="0C090005" w:tentative="1">
      <w:start w:val="1"/>
      <w:numFmt w:val="bullet"/>
      <w:lvlText w:val=""/>
      <w:lvlJc w:val="left"/>
      <w:pPr>
        <w:ind w:left="1939" w:hanging="360"/>
      </w:pPr>
      <w:rPr>
        <w:rFonts w:ascii="Wingdings" w:hAnsi="Wingdings" w:hint="default"/>
      </w:rPr>
    </w:lvl>
    <w:lvl w:ilvl="3" w:tplc="0C090001" w:tentative="1">
      <w:start w:val="1"/>
      <w:numFmt w:val="bullet"/>
      <w:lvlText w:val=""/>
      <w:lvlJc w:val="left"/>
      <w:pPr>
        <w:ind w:left="2659" w:hanging="360"/>
      </w:pPr>
      <w:rPr>
        <w:rFonts w:ascii="Symbol" w:hAnsi="Symbol" w:hint="default"/>
      </w:rPr>
    </w:lvl>
    <w:lvl w:ilvl="4" w:tplc="0C090003" w:tentative="1">
      <w:start w:val="1"/>
      <w:numFmt w:val="bullet"/>
      <w:lvlText w:val="o"/>
      <w:lvlJc w:val="left"/>
      <w:pPr>
        <w:ind w:left="3379" w:hanging="360"/>
      </w:pPr>
      <w:rPr>
        <w:rFonts w:ascii="Courier New" w:hAnsi="Courier New" w:cs="Courier New" w:hint="default"/>
      </w:rPr>
    </w:lvl>
    <w:lvl w:ilvl="5" w:tplc="0C090005" w:tentative="1">
      <w:start w:val="1"/>
      <w:numFmt w:val="bullet"/>
      <w:lvlText w:val=""/>
      <w:lvlJc w:val="left"/>
      <w:pPr>
        <w:ind w:left="4099" w:hanging="360"/>
      </w:pPr>
      <w:rPr>
        <w:rFonts w:ascii="Wingdings" w:hAnsi="Wingdings" w:hint="default"/>
      </w:rPr>
    </w:lvl>
    <w:lvl w:ilvl="6" w:tplc="0C090001" w:tentative="1">
      <w:start w:val="1"/>
      <w:numFmt w:val="bullet"/>
      <w:lvlText w:val=""/>
      <w:lvlJc w:val="left"/>
      <w:pPr>
        <w:ind w:left="4819" w:hanging="360"/>
      </w:pPr>
      <w:rPr>
        <w:rFonts w:ascii="Symbol" w:hAnsi="Symbol" w:hint="default"/>
      </w:rPr>
    </w:lvl>
    <w:lvl w:ilvl="7" w:tplc="0C090003" w:tentative="1">
      <w:start w:val="1"/>
      <w:numFmt w:val="bullet"/>
      <w:lvlText w:val="o"/>
      <w:lvlJc w:val="left"/>
      <w:pPr>
        <w:ind w:left="5539" w:hanging="360"/>
      </w:pPr>
      <w:rPr>
        <w:rFonts w:ascii="Courier New" w:hAnsi="Courier New" w:cs="Courier New" w:hint="default"/>
      </w:rPr>
    </w:lvl>
    <w:lvl w:ilvl="8" w:tplc="0C090005" w:tentative="1">
      <w:start w:val="1"/>
      <w:numFmt w:val="bullet"/>
      <w:lvlText w:val=""/>
      <w:lvlJc w:val="left"/>
      <w:pPr>
        <w:ind w:left="6259" w:hanging="360"/>
      </w:pPr>
      <w:rPr>
        <w:rFonts w:ascii="Wingdings" w:hAnsi="Wingdings" w:hint="default"/>
      </w:rPr>
    </w:lvl>
  </w:abstractNum>
  <w:abstractNum w:abstractNumId="11" w15:restartNumberingAfterBreak="0">
    <w:nsid w:val="2C1149D9"/>
    <w:multiLevelType w:val="hybridMultilevel"/>
    <w:tmpl w:val="82BCCF74"/>
    <w:lvl w:ilvl="0" w:tplc="E7264B70">
      <w:start w:val="1"/>
      <w:numFmt w:val="bullet"/>
      <w:lvlText w:val=""/>
      <w:lvlJc w:val="left"/>
      <w:pPr>
        <w:tabs>
          <w:tab w:val="num" w:pos="360"/>
        </w:tabs>
        <w:ind w:left="360" w:hanging="360"/>
      </w:pPr>
      <w:rPr>
        <w:rFonts w:ascii="Wingdings" w:hAnsi="Wingdings" w:hint="default"/>
        <w:b w:val="0"/>
        <w:i w:val="0"/>
        <w:color w:val="0070C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BE78DD"/>
    <w:multiLevelType w:val="hybridMultilevel"/>
    <w:tmpl w:val="2A34997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797834"/>
    <w:multiLevelType w:val="hybridMultilevel"/>
    <w:tmpl w:val="4D260D4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42B0362"/>
    <w:multiLevelType w:val="hybridMultilevel"/>
    <w:tmpl w:val="B1FE11EC"/>
    <w:lvl w:ilvl="0" w:tplc="70A035B4">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5" w15:restartNumberingAfterBreak="0">
    <w:nsid w:val="36384994"/>
    <w:multiLevelType w:val="hybridMultilevel"/>
    <w:tmpl w:val="1284D15A"/>
    <w:lvl w:ilvl="0" w:tplc="CEA2CFA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AA5714"/>
    <w:multiLevelType w:val="hybridMultilevel"/>
    <w:tmpl w:val="DCF66328"/>
    <w:lvl w:ilvl="0" w:tplc="1FA66F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E74AA9"/>
    <w:multiLevelType w:val="hybridMultilevel"/>
    <w:tmpl w:val="12E2C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24D4A"/>
    <w:multiLevelType w:val="hybridMultilevel"/>
    <w:tmpl w:val="C194D61E"/>
    <w:lvl w:ilvl="0" w:tplc="1FA66F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B10F5C"/>
    <w:multiLevelType w:val="hybridMultilevel"/>
    <w:tmpl w:val="CACEDE2E"/>
    <w:lvl w:ilvl="0" w:tplc="0C090005">
      <w:start w:val="1"/>
      <w:numFmt w:val="bullet"/>
      <w:lvlText w:val=""/>
      <w:lvlJc w:val="left"/>
      <w:pPr>
        <w:ind w:left="499" w:hanging="360"/>
      </w:pPr>
      <w:rPr>
        <w:rFonts w:ascii="Wingdings" w:hAnsi="Wingdings" w:hint="default"/>
      </w:rPr>
    </w:lvl>
    <w:lvl w:ilvl="1" w:tplc="0C090003" w:tentative="1">
      <w:start w:val="1"/>
      <w:numFmt w:val="bullet"/>
      <w:lvlText w:val="o"/>
      <w:lvlJc w:val="left"/>
      <w:pPr>
        <w:ind w:left="1219" w:hanging="360"/>
      </w:pPr>
      <w:rPr>
        <w:rFonts w:ascii="Courier New" w:hAnsi="Courier New" w:cs="Courier New" w:hint="default"/>
      </w:rPr>
    </w:lvl>
    <w:lvl w:ilvl="2" w:tplc="0C090005" w:tentative="1">
      <w:start w:val="1"/>
      <w:numFmt w:val="bullet"/>
      <w:lvlText w:val=""/>
      <w:lvlJc w:val="left"/>
      <w:pPr>
        <w:ind w:left="1939" w:hanging="360"/>
      </w:pPr>
      <w:rPr>
        <w:rFonts w:ascii="Wingdings" w:hAnsi="Wingdings" w:hint="default"/>
      </w:rPr>
    </w:lvl>
    <w:lvl w:ilvl="3" w:tplc="0C090001" w:tentative="1">
      <w:start w:val="1"/>
      <w:numFmt w:val="bullet"/>
      <w:lvlText w:val=""/>
      <w:lvlJc w:val="left"/>
      <w:pPr>
        <w:ind w:left="2659" w:hanging="360"/>
      </w:pPr>
      <w:rPr>
        <w:rFonts w:ascii="Symbol" w:hAnsi="Symbol" w:hint="default"/>
      </w:rPr>
    </w:lvl>
    <w:lvl w:ilvl="4" w:tplc="0C090003" w:tentative="1">
      <w:start w:val="1"/>
      <w:numFmt w:val="bullet"/>
      <w:lvlText w:val="o"/>
      <w:lvlJc w:val="left"/>
      <w:pPr>
        <w:ind w:left="3379" w:hanging="360"/>
      </w:pPr>
      <w:rPr>
        <w:rFonts w:ascii="Courier New" w:hAnsi="Courier New" w:cs="Courier New" w:hint="default"/>
      </w:rPr>
    </w:lvl>
    <w:lvl w:ilvl="5" w:tplc="0C090005" w:tentative="1">
      <w:start w:val="1"/>
      <w:numFmt w:val="bullet"/>
      <w:lvlText w:val=""/>
      <w:lvlJc w:val="left"/>
      <w:pPr>
        <w:ind w:left="4099" w:hanging="360"/>
      </w:pPr>
      <w:rPr>
        <w:rFonts w:ascii="Wingdings" w:hAnsi="Wingdings" w:hint="default"/>
      </w:rPr>
    </w:lvl>
    <w:lvl w:ilvl="6" w:tplc="0C090001" w:tentative="1">
      <w:start w:val="1"/>
      <w:numFmt w:val="bullet"/>
      <w:lvlText w:val=""/>
      <w:lvlJc w:val="left"/>
      <w:pPr>
        <w:ind w:left="4819" w:hanging="360"/>
      </w:pPr>
      <w:rPr>
        <w:rFonts w:ascii="Symbol" w:hAnsi="Symbol" w:hint="default"/>
      </w:rPr>
    </w:lvl>
    <w:lvl w:ilvl="7" w:tplc="0C090003" w:tentative="1">
      <w:start w:val="1"/>
      <w:numFmt w:val="bullet"/>
      <w:lvlText w:val="o"/>
      <w:lvlJc w:val="left"/>
      <w:pPr>
        <w:ind w:left="5539" w:hanging="360"/>
      </w:pPr>
      <w:rPr>
        <w:rFonts w:ascii="Courier New" w:hAnsi="Courier New" w:cs="Courier New" w:hint="default"/>
      </w:rPr>
    </w:lvl>
    <w:lvl w:ilvl="8" w:tplc="0C090005" w:tentative="1">
      <w:start w:val="1"/>
      <w:numFmt w:val="bullet"/>
      <w:lvlText w:val=""/>
      <w:lvlJc w:val="left"/>
      <w:pPr>
        <w:ind w:left="6259" w:hanging="360"/>
      </w:pPr>
      <w:rPr>
        <w:rFonts w:ascii="Wingdings" w:hAnsi="Wingdings" w:hint="default"/>
      </w:rPr>
    </w:lvl>
  </w:abstractNum>
  <w:abstractNum w:abstractNumId="20" w15:restartNumberingAfterBreak="0">
    <w:nsid w:val="3CE67715"/>
    <w:multiLevelType w:val="hybridMultilevel"/>
    <w:tmpl w:val="6BDC3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5D3C31"/>
    <w:multiLevelType w:val="hybridMultilevel"/>
    <w:tmpl w:val="A4EA2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E35E3"/>
    <w:multiLevelType w:val="hybridMultilevel"/>
    <w:tmpl w:val="7938FD16"/>
    <w:lvl w:ilvl="0" w:tplc="1FA66FC6">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3" w15:restartNumberingAfterBreak="0">
    <w:nsid w:val="41AB034B"/>
    <w:multiLevelType w:val="hybridMultilevel"/>
    <w:tmpl w:val="53CA02D4"/>
    <w:lvl w:ilvl="0" w:tplc="E320E0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8A3292"/>
    <w:multiLevelType w:val="hybridMultilevel"/>
    <w:tmpl w:val="A7A274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E8394E"/>
    <w:multiLevelType w:val="hybridMultilevel"/>
    <w:tmpl w:val="34A286E0"/>
    <w:lvl w:ilvl="0" w:tplc="6166EDD8">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6" w15:restartNumberingAfterBreak="0">
    <w:nsid w:val="4C550BF5"/>
    <w:multiLevelType w:val="hybridMultilevel"/>
    <w:tmpl w:val="C2EEB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133CF8"/>
    <w:multiLevelType w:val="hybridMultilevel"/>
    <w:tmpl w:val="4AAAAAF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02D06CA"/>
    <w:multiLevelType w:val="hybridMultilevel"/>
    <w:tmpl w:val="65026B8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50A87161"/>
    <w:multiLevelType w:val="hybridMultilevel"/>
    <w:tmpl w:val="C788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B0397E"/>
    <w:multiLevelType w:val="hybridMultilevel"/>
    <w:tmpl w:val="9B54534E"/>
    <w:lvl w:ilvl="0" w:tplc="0C090013">
      <w:start w:val="1"/>
      <w:numFmt w:val="upp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1" w15:restartNumberingAfterBreak="0">
    <w:nsid w:val="5AB10EFA"/>
    <w:multiLevelType w:val="hybridMultilevel"/>
    <w:tmpl w:val="9252C52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2" w15:restartNumberingAfterBreak="0">
    <w:nsid w:val="5D5679E9"/>
    <w:multiLevelType w:val="hybridMultilevel"/>
    <w:tmpl w:val="89A26E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744973"/>
    <w:multiLevelType w:val="hybridMultilevel"/>
    <w:tmpl w:val="0B5C475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61676E"/>
    <w:multiLevelType w:val="hybridMultilevel"/>
    <w:tmpl w:val="608437D6"/>
    <w:lvl w:ilvl="0" w:tplc="58D2FFD6">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35" w15:restartNumberingAfterBreak="0">
    <w:nsid w:val="75436334"/>
    <w:multiLevelType w:val="hybridMultilevel"/>
    <w:tmpl w:val="C214E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AA7B16"/>
    <w:multiLevelType w:val="hybridMultilevel"/>
    <w:tmpl w:val="4942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216350"/>
    <w:multiLevelType w:val="hybridMultilevel"/>
    <w:tmpl w:val="98E4049A"/>
    <w:lvl w:ilvl="0" w:tplc="0C090005">
      <w:start w:val="1"/>
      <w:numFmt w:val="bullet"/>
      <w:lvlText w:val=""/>
      <w:lvlJc w:val="left"/>
      <w:pPr>
        <w:ind w:left="789" w:hanging="360"/>
      </w:pPr>
      <w:rPr>
        <w:rFonts w:ascii="Wingdings" w:hAnsi="Wingding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8" w15:restartNumberingAfterBreak="0">
    <w:nsid w:val="7E0D0469"/>
    <w:multiLevelType w:val="hybridMultilevel"/>
    <w:tmpl w:val="C0CCE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8"/>
  </w:num>
  <w:num w:numId="2">
    <w:abstractNumId w:val="23"/>
  </w:num>
  <w:num w:numId="3">
    <w:abstractNumId w:val="31"/>
  </w:num>
  <w:num w:numId="4">
    <w:abstractNumId w:val="37"/>
  </w:num>
  <w:num w:numId="5">
    <w:abstractNumId w:val="0"/>
  </w:num>
  <w:num w:numId="6">
    <w:abstractNumId w:val="14"/>
  </w:num>
  <w:num w:numId="7">
    <w:abstractNumId w:val="34"/>
  </w:num>
  <w:num w:numId="8">
    <w:abstractNumId w:val="25"/>
  </w:num>
  <w:num w:numId="9">
    <w:abstractNumId w:val="30"/>
  </w:num>
  <w:num w:numId="10">
    <w:abstractNumId w:val="22"/>
  </w:num>
  <w:num w:numId="11">
    <w:abstractNumId w:val="2"/>
  </w:num>
  <w:num w:numId="12">
    <w:abstractNumId w:val="20"/>
  </w:num>
  <w:num w:numId="13">
    <w:abstractNumId w:val="18"/>
  </w:num>
  <w:num w:numId="14">
    <w:abstractNumId w:val="4"/>
  </w:num>
  <w:num w:numId="15">
    <w:abstractNumId w:val="16"/>
  </w:num>
  <w:num w:numId="16">
    <w:abstractNumId w:val="3"/>
  </w:num>
  <w:num w:numId="17">
    <w:abstractNumId w:val="24"/>
  </w:num>
  <w:num w:numId="18">
    <w:abstractNumId w:val="9"/>
  </w:num>
  <w:num w:numId="19">
    <w:abstractNumId w:val="28"/>
  </w:num>
  <w:num w:numId="20">
    <w:abstractNumId w:val="10"/>
  </w:num>
  <w:num w:numId="21">
    <w:abstractNumId w:val="19"/>
  </w:num>
  <w:num w:numId="22">
    <w:abstractNumId w:val="1"/>
  </w:num>
  <w:num w:numId="23">
    <w:abstractNumId w:val="21"/>
  </w:num>
  <w:num w:numId="24">
    <w:abstractNumId w:val="11"/>
  </w:num>
  <w:num w:numId="25">
    <w:abstractNumId w:val="15"/>
  </w:num>
  <w:num w:numId="26">
    <w:abstractNumId w:val="33"/>
  </w:num>
  <w:num w:numId="27">
    <w:abstractNumId w:val="27"/>
  </w:num>
  <w:num w:numId="28">
    <w:abstractNumId w:val="13"/>
  </w:num>
  <w:num w:numId="29">
    <w:abstractNumId w:val="7"/>
  </w:num>
  <w:num w:numId="30">
    <w:abstractNumId w:val="12"/>
  </w:num>
  <w:num w:numId="31">
    <w:abstractNumId w:val="35"/>
  </w:num>
  <w:num w:numId="32">
    <w:abstractNumId w:val="8"/>
  </w:num>
  <w:num w:numId="33">
    <w:abstractNumId w:val="6"/>
  </w:num>
  <w:num w:numId="34">
    <w:abstractNumId w:val="17"/>
  </w:num>
  <w:num w:numId="35">
    <w:abstractNumId w:val="29"/>
  </w:num>
  <w:num w:numId="36">
    <w:abstractNumId w:val="32"/>
  </w:num>
  <w:num w:numId="37">
    <w:abstractNumId w:val="5"/>
  </w:num>
  <w:num w:numId="38">
    <w:abstractNumId w:val="3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F9"/>
    <w:rsid w:val="0000361A"/>
    <w:rsid w:val="00010DE1"/>
    <w:rsid w:val="0002014C"/>
    <w:rsid w:val="00021568"/>
    <w:rsid w:val="000311CC"/>
    <w:rsid w:val="000329BA"/>
    <w:rsid w:val="00050E15"/>
    <w:rsid w:val="0006157D"/>
    <w:rsid w:val="000669ED"/>
    <w:rsid w:val="00090ECC"/>
    <w:rsid w:val="000B7613"/>
    <w:rsid w:val="000C0B92"/>
    <w:rsid w:val="000C41FE"/>
    <w:rsid w:val="000F06A7"/>
    <w:rsid w:val="00106206"/>
    <w:rsid w:val="0012795E"/>
    <w:rsid w:val="0015613C"/>
    <w:rsid w:val="00167B8D"/>
    <w:rsid w:val="00190AE3"/>
    <w:rsid w:val="00192775"/>
    <w:rsid w:val="001A7DB9"/>
    <w:rsid w:val="001A7FF1"/>
    <w:rsid w:val="00204BA6"/>
    <w:rsid w:val="0021324E"/>
    <w:rsid w:val="00213B88"/>
    <w:rsid w:val="00235110"/>
    <w:rsid w:val="0024187A"/>
    <w:rsid w:val="00276E3F"/>
    <w:rsid w:val="00280000"/>
    <w:rsid w:val="002C3C4C"/>
    <w:rsid w:val="002C6962"/>
    <w:rsid w:val="002E2E6E"/>
    <w:rsid w:val="002E3B53"/>
    <w:rsid w:val="002F249F"/>
    <w:rsid w:val="0030471E"/>
    <w:rsid w:val="00311883"/>
    <w:rsid w:val="00316F9C"/>
    <w:rsid w:val="00350221"/>
    <w:rsid w:val="00371FCA"/>
    <w:rsid w:val="00386560"/>
    <w:rsid w:val="00387F65"/>
    <w:rsid w:val="003A661D"/>
    <w:rsid w:val="003B535C"/>
    <w:rsid w:val="003B786D"/>
    <w:rsid w:val="003D0FBC"/>
    <w:rsid w:val="004029C2"/>
    <w:rsid w:val="00406003"/>
    <w:rsid w:val="00406BF0"/>
    <w:rsid w:val="0041125D"/>
    <w:rsid w:val="00431444"/>
    <w:rsid w:val="00433AFD"/>
    <w:rsid w:val="0044377C"/>
    <w:rsid w:val="0044445A"/>
    <w:rsid w:val="004529B9"/>
    <w:rsid w:val="00486FD6"/>
    <w:rsid w:val="004967BE"/>
    <w:rsid w:val="004A2C4C"/>
    <w:rsid w:val="004A66D4"/>
    <w:rsid w:val="004A705F"/>
    <w:rsid w:val="004B7FB8"/>
    <w:rsid w:val="004E7513"/>
    <w:rsid w:val="004F0821"/>
    <w:rsid w:val="0051746D"/>
    <w:rsid w:val="005246B0"/>
    <w:rsid w:val="005252E1"/>
    <w:rsid w:val="00527526"/>
    <w:rsid w:val="00533676"/>
    <w:rsid w:val="005747D3"/>
    <w:rsid w:val="00576ED4"/>
    <w:rsid w:val="00597057"/>
    <w:rsid w:val="005A5B19"/>
    <w:rsid w:val="005A7821"/>
    <w:rsid w:val="005C33E0"/>
    <w:rsid w:val="0063328E"/>
    <w:rsid w:val="006376AD"/>
    <w:rsid w:val="006448CA"/>
    <w:rsid w:val="00653D1C"/>
    <w:rsid w:val="006558B6"/>
    <w:rsid w:val="00656997"/>
    <w:rsid w:val="00663105"/>
    <w:rsid w:val="006A272E"/>
    <w:rsid w:val="006A4CA2"/>
    <w:rsid w:val="006B0763"/>
    <w:rsid w:val="006B2215"/>
    <w:rsid w:val="006C70EC"/>
    <w:rsid w:val="006D1FB0"/>
    <w:rsid w:val="006D236C"/>
    <w:rsid w:val="0071793E"/>
    <w:rsid w:val="007219A7"/>
    <w:rsid w:val="00737664"/>
    <w:rsid w:val="00746455"/>
    <w:rsid w:val="00781F02"/>
    <w:rsid w:val="00793203"/>
    <w:rsid w:val="007A1788"/>
    <w:rsid w:val="007A2EEB"/>
    <w:rsid w:val="007E37C7"/>
    <w:rsid w:val="007F1AA2"/>
    <w:rsid w:val="007F493C"/>
    <w:rsid w:val="0080749D"/>
    <w:rsid w:val="00814BBE"/>
    <w:rsid w:val="008158FC"/>
    <w:rsid w:val="00840222"/>
    <w:rsid w:val="00846EC2"/>
    <w:rsid w:val="00857020"/>
    <w:rsid w:val="00874115"/>
    <w:rsid w:val="0088667A"/>
    <w:rsid w:val="00895595"/>
    <w:rsid w:val="008A5763"/>
    <w:rsid w:val="008A697D"/>
    <w:rsid w:val="008B0C73"/>
    <w:rsid w:val="008C4B18"/>
    <w:rsid w:val="008E62E0"/>
    <w:rsid w:val="008F717D"/>
    <w:rsid w:val="00900D42"/>
    <w:rsid w:val="009015B1"/>
    <w:rsid w:val="0091533E"/>
    <w:rsid w:val="00923708"/>
    <w:rsid w:val="00941087"/>
    <w:rsid w:val="00944E22"/>
    <w:rsid w:val="009714A4"/>
    <w:rsid w:val="00994AA1"/>
    <w:rsid w:val="009C3FAC"/>
    <w:rsid w:val="009C6101"/>
    <w:rsid w:val="009E57C6"/>
    <w:rsid w:val="00A33E85"/>
    <w:rsid w:val="00A44BF9"/>
    <w:rsid w:val="00A46A79"/>
    <w:rsid w:val="00A61CEE"/>
    <w:rsid w:val="00A91462"/>
    <w:rsid w:val="00AA5F09"/>
    <w:rsid w:val="00AA6E11"/>
    <w:rsid w:val="00AB6005"/>
    <w:rsid w:val="00AC2003"/>
    <w:rsid w:val="00AC377E"/>
    <w:rsid w:val="00AC37A2"/>
    <w:rsid w:val="00AF43F1"/>
    <w:rsid w:val="00B20D88"/>
    <w:rsid w:val="00B3580E"/>
    <w:rsid w:val="00B403FD"/>
    <w:rsid w:val="00B50D8C"/>
    <w:rsid w:val="00B6121A"/>
    <w:rsid w:val="00B61431"/>
    <w:rsid w:val="00B658D8"/>
    <w:rsid w:val="00BA5558"/>
    <w:rsid w:val="00C22641"/>
    <w:rsid w:val="00C25E23"/>
    <w:rsid w:val="00C4754F"/>
    <w:rsid w:val="00C573ED"/>
    <w:rsid w:val="00C70E57"/>
    <w:rsid w:val="00C80ED6"/>
    <w:rsid w:val="00C94530"/>
    <w:rsid w:val="00CF0140"/>
    <w:rsid w:val="00CF0F14"/>
    <w:rsid w:val="00D0454A"/>
    <w:rsid w:val="00D069DB"/>
    <w:rsid w:val="00D22FE4"/>
    <w:rsid w:val="00D25197"/>
    <w:rsid w:val="00D43F5F"/>
    <w:rsid w:val="00D503F7"/>
    <w:rsid w:val="00D52357"/>
    <w:rsid w:val="00D572EA"/>
    <w:rsid w:val="00D6054F"/>
    <w:rsid w:val="00D624BA"/>
    <w:rsid w:val="00D81E80"/>
    <w:rsid w:val="00D820E0"/>
    <w:rsid w:val="00DA5DF4"/>
    <w:rsid w:val="00E057C4"/>
    <w:rsid w:val="00E23416"/>
    <w:rsid w:val="00E51366"/>
    <w:rsid w:val="00E524B5"/>
    <w:rsid w:val="00E627BA"/>
    <w:rsid w:val="00E82DFA"/>
    <w:rsid w:val="00E8477D"/>
    <w:rsid w:val="00E967A6"/>
    <w:rsid w:val="00EA48BD"/>
    <w:rsid w:val="00ED2B0D"/>
    <w:rsid w:val="00EF0632"/>
    <w:rsid w:val="00F329A7"/>
    <w:rsid w:val="00F50139"/>
    <w:rsid w:val="00F74CCB"/>
    <w:rsid w:val="00FA6415"/>
    <w:rsid w:val="00FB32EA"/>
    <w:rsid w:val="00FC0F55"/>
    <w:rsid w:val="00FD2352"/>
    <w:rsid w:val="00FF418B"/>
    <w:rsid w:val="00FF6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9A5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2E1"/>
    <w:pPr>
      <w:spacing w:before="60" w:after="60" w:line="240" w:lineRule="auto"/>
    </w:pPr>
    <w:rPr>
      <w:rFonts w:eastAsiaTheme="minorHAnsi"/>
      <w:sz w:val="20"/>
      <w:lang w:eastAsia="en-US"/>
    </w:rPr>
  </w:style>
  <w:style w:type="paragraph" w:styleId="Heading1">
    <w:name w:val="heading 1"/>
    <w:basedOn w:val="Normal"/>
    <w:link w:val="Heading1Char"/>
    <w:uiPriority w:val="9"/>
    <w:qFormat/>
    <w:rsid w:val="005252E1"/>
    <w:pPr>
      <w:spacing w:before="100" w:beforeAutospacing="1" w:after="100" w:afterAutospacing="1"/>
      <w:jc w:val="center"/>
      <w:outlineLvl w:val="0"/>
    </w:pPr>
    <w:rPr>
      <w:rFonts w:ascii="Franklin Gothic Medium" w:eastAsia="Times New Roman" w:hAnsi="Franklin Gothic Medium" w:cs="Times New Roman"/>
      <w:b/>
      <w:bCs/>
      <w:kern w:val="36"/>
      <w:sz w:val="40"/>
      <w:szCs w:val="48"/>
    </w:rPr>
  </w:style>
  <w:style w:type="paragraph" w:styleId="Heading2">
    <w:name w:val="heading 2"/>
    <w:basedOn w:val="Normal"/>
    <w:next w:val="Normal"/>
    <w:link w:val="Heading2Char"/>
    <w:uiPriority w:val="9"/>
    <w:unhideWhenUsed/>
    <w:qFormat/>
    <w:rsid w:val="00AB60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6005"/>
    <w:pPr>
      <w:keepNext/>
      <w:keepLines/>
      <w:spacing w:after="0"/>
      <w:jc w:val="right"/>
      <w:outlineLvl w:val="2"/>
    </w:pPr>
    <w:rPr>
      <w:rFonts w:eastAsia="Calibri" w:cstheme="majorBidi"/>
      <w:b/>
      <w:bCs/>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E57"/>
    <w:rPr>
      <w:color w:val="808080"/>
    </w:rPr>
  </w:style>
  <w:style w:type="paragraph" w:styleId="BalloonText">
    <w:name w:val="Balloon Text"/>
    <w:basedOn w:val="Normal"/>
    <w:link w:val="BalloonTextChar"/>
    <w:uiPriority w:val="99"/>
    <w:semiHidden/>
    <w:unhideWhenUsed/>
    <w:rsid w:val="00C70E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57"/>
    <w:rPr>
      <w:rFonts w:ascii="Tahoma" w:hAnsi="Tahoma" w:cs="Tahoma"/>
      <w:sz w:val="16"/>
      <w:szCs w:val="16"/>
    </w:rPr>
  </w:style>
  <w:style w:type="paragraph" w:styleId="ListParagraph">
    <w:name w:val="List Paragraph"/>
    <w:basedOn w:val="Normal"/>
    <w:uiPriority w:val="34"/>
    <w:qFormat/>
    <w:rsid w:val="0006157D"/>
    <w:pPr>
      <w:ind w:left="720"/>
      <w:contextualSpacing/>
    </w:pPr>
  </w:style>
  <w:style w:type="table" w:styleId="TableGrid">
    <w:name w:val="Table Grid"/>
    <w:basedOn w:val="TableNormal"/>
    <w:uiPriority w:val="59"/>
    <w:rsid w:val="000615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057C4"/>
    <w:pPr>
      <w:spacing w:after="0" w:line="240" w:lineRule="auto"/>
    </w:pPr>
    <w:tblPr/>
  </w:style>
  <w:style w:type="paragraph" w:styleId="Header">
    <w:name w:val="header"/>
    <w:basedOn w:val="Normal"/>
    <w:link w:val="HeaderChar"/>
    <w:uiPriority w:val="99"/>
    <w:unhideWhenUsed/>
    <w:rsid w:val="00FB32EA"/>
    <w:pPr>
      <w:tabs>
        <w:tab w:val="center" w:pos="4513"/>
        <w:tab w:val="right" w:pos="9026"/>
      </w:tabs>
      <w:spacing w:after="0"/>
    </w:pPr>
  </w:style>
  <w:style w:type="character" w:customStyle="1" w:styleId="HeaderChar">
    <w:name w:val="Header Char"/>
    <w:basedOn w:val="DefaultParagraphFont"/>
    <w:link w:val="Header"/>
    <w:uiPriority w:val="99"/>
    <w:rsid w:val="00FB32EA"/>
  </w:style>
  <w:style w:type="paragraph" w:styleId="Footer">
    <w:name w:val="footer"/>
    <w:basedOn w:val="Normal"/>
    <w:link w:val="FooterChar"/>
    <w:uiPriority w:val="99"/>
    <w:unhideWhenUsed/>
    <w:rsid w:val="00FB32EA"/>
    <w:pPr>
      <w:tabs>
        <w:tab w:val="center" w:pos="4513"/>
        <w:tab w:val="right" w:pos="9026"/>
      </w:tabs>
      <w:spacing w:after="0"/>
    </w:pPr>
  </w:style>
  <w:style w:type="character" w:customStyle="1" w:styleId="FooterChar">
    <w:name w:val="Footer Char"/>
    <w:basedOn w:val="DefaultParagraphFont"/>
    <w:link w:val="Footer"/>
    <w:uiPriority w:val="99"/>
    <w:rsid w:val="00FB32EA"/>
  </w:style>
  <w:style w:type="paragraph" w:customStyle="1" w:styleId="zr2">
    <w:name w:val="zr2"/>
    <w:basedOn w:val="Normal"/>
    <w:rsid w:val="00E82DFA"/>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
    <w:rsid w:val="00E82DFA"/>
    <w:pPr>
      <w:spacing w:before="100" w:beforeAutospacing="1" w:after="100" w:afterAutospacing="1"/>
    </w:pPr>
    <w:rPr>
      <w:rFonts w:ascii="Times New Roman" w:eastAsia="Times New Roman" w:hAnsi="Times New Roman" w:cs="Times New Roman"/>
      <w:sz w:val="24"/>
      <w:szCs w:val="24"/>
    </w:rPr>
  </w:style>
  <w:style w:type="paragraph" w:customStyle="1" w:styleId="zp1">
    <w:name w:val="zp1"/>
    <w:basedOn w:val="Normal"/>
    <w:rsid w:val="00E82DFA"/>
    <w:pPr>
      <w:spacing w:before="100" w:beforeAutospacing="1" w:after="100" w:afterAutospacing="1"/>
    </w:pPr>
    <w:rPr>
      <w:rFonts w:ascii="Times New Roman" w:eastAsia="Times New Roman" w:hAnsi="Times New Roman" w:cs="Times New Roman"/>
      <w:sz w:val="24"/>
      <w:szCs w:val="24"/>
    </w:rPr>
  </w:style>
  <w:style w:type="paragraph" w:customStyle="1" w:styleId="p2">
    <w:name w:val="p2"/>
    <w:basedOn w:val="Normal"/>
    <w:rsid w:val="00E82DFA"/>
    <w:pPr>
      <w:spacing w:before="100" w:beforeAutospacing="1" w:after="100" w:afterAutospacing="1"/>
    </w:pPr>
    <w:rPr>
      <w:rFonts w:ascii="Times New Roman" w:eastAsia="Times New Roman" w:hAnsi="Times New Roman" w:cs="Times New Roman"/>
      <w:sz w:val="24"/>
      <w:szCs w:val="24"/>
    </w:rPr>
  </w:style>
  <w:style w:type="table" w:styleId="LightList-Accent5">
    <w:name w:val="Light List Accent 5"/>
    <w:basedOn w:val="TableNormal"/>
    <w:uiPriority w:val="61"/>
    <w:rsid w:val="00D52357"/>
    <w:pPr>
      <w:spacing w:after="0" w:line="240" w:lineRule="auto"/>
    </w:pPr>
    <w:rPr>
      <w:rFonts w:eastAsia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D523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2C3C4C"/>
    <w:rPr>
      <w:color w:val="0000FF"/>
      <w:u w:val="single"/>
    </w:rPr>
  </w:style>
  <w:style w:type="character" w:customStyle="1" w:styleId="Heading1Char">
    <w:name w:val="Heading 1 Char"/>
    <w:basedOn w:val="DefaultParagraphFont"/>
    <w:link w:val="Heading1"/>
    <w:uiPriority w:val="9"/>
    <w:rsid w:val="005252E1"/>
    <w:rPr>
      <w:rFonts w:ascii="Franklin Gothic Medium" w:eastAsia="Times New Roman" w:hAnsi="Franklin Gothic Medium" w:cs="Times New Roman"/>
      <w:b/>
      <w:bCs/>
      <w:kern w:val="36"/>
      <w:sz w:val="40"/>
      <w:szCs w:val="48"/>
      <w:lang w:eastAsia="en-US"/>
    </w:rPr>
  </w:style>
  <w:style w:type="paragraph" w:styleId="NormalWeb">
    <w:name w:val="Normal (Web)"/>
    <w:basedOn w:val="Normal"/>
    <w:uiPriority w:val="99"/>
    <w:unhideWhenUsed/>
    <w:rsid w:val="00276E3F"/>
    <w:pPr>
      <w:spacing w:before="100" w:beforeAutospacing="1" w:after="100" w:afterAutospacing="1"/>
    </w:pPr>
    <w:rPr>
      <w:rFonts w:ascii="Times New Roman" w:eastAsia="Times New Roman" w:hAnsi="Times New Roman" w:cs="Times New Roman"/>
      <w:sz w:val="24"/>
      <w:szCs w:val="24"/>
    </w:rPr>
  </w:style>
  <w:style w:type="character" w:customStyle="1" w:styleId="highlightedsearchterm">
    <w:name w:val="highlightedsearchterm"/>
    <w:basedOn w:val="DefaultParagraphFont"/>
    <w:rsid w:val="00276E3F"/>
  </w:style>
  <w:style w:type="paragraph" w:customStyle="1" w:styleId="documentdescription">
    <w:name w:val="documentdescription"/>
    <w:basedOn w:val="Normal"/>
    <w:rsid w:val="00276E3F"/>
    <w:pPr>
      <w:spacing w:before="100" w:beforeAutospacing="1" w:after="100" w:afterAutospacing="1"/>
    </w:pPr>
    <w:rPr>
      <w:rFonts w:ascii="Times New Roman" w:eastAsia="Times New Roman" w:hAnsi="Times New Roman" w:cs="Times New Roman"/>
      <w:sz w:val="24"/>
      <w:szCs w:val="24"/>
    </w:rPr>
  </w:style>
  <w:style w:type="paragraph" w:customStyle="1" w:styleId="discreet">
    <w:name w:val="discreet"/>
    <w:basedOn w:val="Normal"/>
    <w:rsid w:val="00276E3F"/>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A48BD"/>
    <w:rPr>
      <w:i/>
      <w:iCs/>
    </w:rPr>
  </w:style>
  <w:style w:type="character" w:styleId="CommentReference">
    <w:name w:val="annotation reference"/>
    <w:basedOn w:val="DefaultParagraphFont"/>
    <w:uiPriority w:val="99"/>
    <w:semiHidden/>
    <w:unhideWhenUsed/>
    <w:rsid w:val="006B2215"/>
    <w:rPr>
      <w:sz w:val="16"/>
      <w:szCs w:val="16"/>
    </w:rPr>
  </w:style>
  <w:style w:type="paragraph" w:styleId="CommentText">
    <w:name w:val="annotation text"/>
    <w:basedOn w:val="Normal"/>
    <w:link w:val="CommentTextChar"/>
    <w:uiPriority w:val="99"/>
    <w:semiHidden/>
    <w:unhideWhenUsed/>
    <w:rsid w:val="006B2215"/>
    <w:rPr>
      <w:szCs w:val="20"/>
    </w:rPr>
  </w:style>
  <w:style w:type="character" w:customStyle="1" w:styleId="CommentTextChar">
    <w:name w:val="Comment Text Char"/>
    <w:basedOn w:val="DefaultParagraphFont"/>
    <w:link w:val="CommentText"/>
    <w:uiPriority w:val="99"/>
    <w:semiHidden/>
    <w:rsid w:val="006B2215"/>
    <w:rPr>
      <w:sz w:val="20"/>
      <w:szCs w:val="20"/>
    </w:rPr>
  </w:style>
  <w:style w:type="paragraph" w:styleId="CommentSubject">
    <w:name w:val="annotation subject"/>
    <w:basedOn w:val="CommentText"/>
    <w:next w:val="CommentText"/>
    <w:link w:val="CommentSubjectChar"/>
    <w:uiPriority w:val="99"/>
    <w:semiHidden/>
    <w:unhideWhenUsed/>
    <w:rsid w:val="006B2215"/>
    <w:rPr>
      <w:b/>
      <w:bCs/>
    </w:rPr>
  </w:style>
  <w:style w:type="character" w:customStyle="1" w:styleId="CommentSubjectChar">
    <w:name w:val="Comment Subject Char"/>
    <w:basedOn w:val="CommentTextChar"/>
    <w:link w:val="CommentSubject"/>
    <w:uiPriority w:val="99"/>
    <w:semiHidden/>
    <w:rsid w:val="006B2215"/>
    <w:rPr>
      <w:b/>
      <w:bCs/>
      <w:sz w:val="20"/>
      <w:szCs w:val="20"/>
    </w:rPr>
  </w:style>
  <w:style w:type="paragraph" w:customStyle="1" w:styleId="Footer-firstpage">
    <w:name w:val="Footer - first page"/>
    <w:basedOn w:val="Footer"/>
    <w:link w:val="Footer-firstpageChar"/>
    <w:uiPriority w:val="12"/>
    <w:qFormat/>
    <w:rsid w:val="005A7821"/>
    <w:pPr>
      <w:tabs>
        <w:tab w:val="clear" w:pos="4513"/>
        <w:tab w:val="clear" w:pos="9026"/>
        <w:tab w:val="center" w:pos="4320"/>
        <w:tab w:val="right" w:pos="8640"/>
      </w:tabs>
      <w:jc w:val="right"/>
    </w:pPr>
    <w:rPr>
      <w:rFonts w:ascii="Arial" w:eastAsia="MS PGothic" w:hAnsi="Arial" w:cs="Times New Roman"/>
      <w:color w:val="004CCA"/>
      <w:szCs w:val="20"/>
      <w:lang w:val="en-GB"/>
    </w:rPr>
  </w:style>
  <w:style w:type="character" w:customStyle="1" w:styleId="Footer-firstpageChar">
    <w:name w:val="Footer - first page Char"/>
    <w:link w:val="Footer-firstpage"/>
    <w:uiPriority w:val="12"/>
    <w:rsid w:val="005A7821"/>
    <w:rPr>
      <w:rFonts w:ascii="Arial" w:eastAsia="MS PGothic" w:hAnsi="Arial" w:cs="Times New Roman"/>
      <w:color w:val="004CCA"/>
      <w:sz w:val="20"/>
      <w:szCs w:val="20"/>
      <w:lang w:val="en-GB" w:eastAsia="en-US"/>
    </w:rPr>
  </w:style>
  <w:style w:type="character" w:customStyle="1" w:styleId="apple-converted-space">
    <w:name w:val="apple-converted-space"/>
    <w:basedOn w:val="DefaultParagraphFont"/>
    <w:rsid w:val="005747D3"/>
  </w:style>
  <w:style w:type="character" w:styleId="Strong">
    <w:name w:val="Strong"/>
    <w:basedOn w:val="DefaultParagraphFont"/>
    <w:uiPriority w:val="22"/>
    <w:qFormat/>
    <w:rsid w:val="005747D3"/>
    <w:rPr>
      <w:b/>
      <w:bCs/>
    </w:rPr>
  </w:style>
  <w:style w:type="character" w:customStyle="1" w:styleId="Heading2Char">
    <w:name w:val="Heading 2 Char"/>
    <w:basedOn w:val="DefaultParagraphFont"/>
    <w:link w:val="Heading2"/>
    <w:uiPriority w:val="9"/>
    <w:rsid w:val="00AB6005"/>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AB6005"/>
    <w:rPr>
      <w:rFonts w:ascii="Century Gothic" w:eastAsia="Calibri" w:hAnsi="Century Gothic" w:cstheme="majorBidi"/>
      <w:b/>
      <w:bCs/>
      <w:color w:val="76923C" w:themeColor="accent3" w:themeShade="BF"/>
      <w:sz w:val="20"/>
      <w:lang w:eastAsia="en-US"/>
    </w:rPr>
  </w:style>
  <w:style w:type="character" w:styleId="SubtleEmphasis">
    <w:name w:val="Subtle Emphasis"/>
    <w:basedOn w:val="DefaultParagraphFont"/>
    <w:uiPriority w:val="19"/>
    <w:qFormat/>
    <w:rsid w:val="00AB6005"/>
    <w:rPr>
      <w:i/>
      <w:iCs/>
      <w:color w:val="808080" w:themeColor="text1" w:themeTint="7F"/>
    </w:rPr>
  </w:style>
  <w:style w:type="character" w:styleId="FollowedHyperlink">
    <w:name w:val="FollowedHyperlink"/>
    <w:basedOn w:val="DefaultParagraphFont"/>
    <w:uiPriority w:val="99"/>
    <w:semiHidden/>
    <w:unhideWhenUsed/>
    <w:rsid w:val="004A2C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510148">
      <w:bodyDiv w:val="1"/>
      <w:marLeft w:val="0"/>
      <w:marRight w:val="0"/>
      <w:marTop w:val="0"/>
      <w:marBottom w:val="0"/>
      <w:divBdr>
        <w:top w:val="none" w:sz="0" w:space="0" w:color="auto"/>
        <w:left w:val="none" w:sz="0" w:space="0" w:color="auto"/>
        <w:bottom w:val="none" w:sz="0" w:space="0" w:color="auto"/>
        <w:right w:val="none" w:sz="0" w:space="0" w:color="auto"/>
      </w:divBdr>
    </w:div>
    <w:div w:id="1031687164">
      <w:bodyDiv w:val="1"/>
      <w:marLeft w:val="0"/>
      <w:marRight w:val="0"/>
      <w:marTop w:val="0"/>
      <w:marBottom w:val="0"/>
      <w:divBdr>
        <w:top w:val="none" w:sz="0" w:space="0" w:color="auto"/>
        <w:left w:val="none" w:sz="0" w:space="0" w:color="auto"/>
        <w:bottom w:val="none" w:sz="0" w:space="0" w:color="auto"/>
        <w:right w:val="none" w:sz="0" w:space="0" w:color="auto"/>
      </w:divBdr>
    </w:div>
    <w:div w:id="1537111237">
      <w:bodyDiv w:val="1"/>
      <w:marLeft w:val="0"/>
      <w:marRight w:val="0"/>
      <w:marTop w:val="0"/>
      <w:marBottom w:val="0"/>
      <w:divBdr>
        <w:top w:val="none" w:sz="0" w:space="0" w:color="auto"/>
        <w:left w:val="none" w:sz="0" w:space="0" w:color="auto"/>
        <w:bottom w:val="none" w:sz="0" w:space="0" w:color="auto"/>
        <w:right w:val="none" w:sz="0" w:space="0" w:color="auto"/>
      </w:divBdr>
      <w:divsChild>
        <w:div w:id="187186606">
          <w:marLeft w:val="0"/>
          <w:marRight w:val="0"/>
          <w:marTop w:val="0"/>
          <w:marBottom w:val="0"/>
          <w:divBdr>
            <w:top w:val="none" w:sz="0" w:space="0" w:color="auto"/>
            <w:left w:val="none" w:sz="0" w:space="0" w:color="auto"/>
            <w:bottom w:val="none" w:sz="0" w:space="0" w:color="auto"/>
            <w:right w:val="none" w:sz="0" w:space="0" w:color="auto"/>
          </w:divBdr>
          <w:divsChild>
            <w:div w:id="1331787681">
              <w:marLeft w:val="0"/>
              <w:marRight w:val="0"/>
              <w:marTop w:val="0"/>
              <w:marBottom w:val="0"/>
              <w:divBdr>
                <w:top w:val="none" w:sz="0" w:space="0" w:color="auto"/>
                <w:left w:val="none" w:sz="0" w:space="0" w:color="auto"/>
                <w:bottom w:val="none" w:sz="0" w:space="0" w:color="auto"/>
                <w:right w:val="none" w:sz="0" w:space="0" w:color="auto"/>
              </w:divBdr>
              <w:divsChild>
                <w:div w:id="455803509">
                  <w:marLeft w:val="0"/>
                  <w:marRight w:val="0"/>
                  <w:marTop w:val="0"/>
                  <w:marBottom w:val="0"/>
                  <w:divBdr>
                    <w:top w:val="none" w:sz="0" w:space="0" w:color="auto"/>
                    <w:left w:val="none" w:sz="0" w:space="0" w:color="auto"/>
                    <w:bottom w:val="none" w:sz="0" w:space="0" w:color="auto"/>
                    <w:right w:val="none" w:sz="0" w:space="0" w:color="auto"/>
                  </w:divBdr>
                  <w:divsChild>
                    <w:div w:id="438913373">
                      <w:marLeft w:val="0"/>
                      <w:marRight w:val="0"/>
                      <w:marTop w:val="0"/>
                      <w:marBottom w:val="0"/>
                      <w:divBdr>
                        <w:top w:val="none" w:sz="0" w:space="0" w:color="auto"/>
                        <w:left w:val="none" w:sz="0" w:space="0" w:color="auto"/>
                        <w:bottom w:val="none" w:sz="0" w:space="0" w:color="auto"/>
                        <w:right w:val="none" w:sz="0" w:space="0" w:color="auto"/>
                      </w:divBdr>
                      <w:divsChild>
                        <w:div w:id="1555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mli.org.au"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LNSW\Print%20for%20conference\Policy%20templates\015%20Consent%20Form%20for%20Publication%20of%20Personal%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7B7B-A7C3-4385-A5E3-A14338A3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015 Consent Form for Publication of Personal Information</Template>
  <TotalTime>0</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nmaher@mli.org.au</cp:lastModifiedBy>
  <cp:revision>2</cp:revision>
  <cp:lastPrinted>2015-12-22T01:52:00Z</cp:lastPrinted>
  <dcterms:created xsi:type="dcterms:W3CDTF">2018-02-06T09:27:00Z</dcterms:created>
  <dcterms:modified xsi:type="dcterms:W3CDTF">2018-02-06T09:27:00Z</dcterms:modified>
</cp:coreProperties>
</file>